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A3" w:rsidRPr="008D4221" w:rsidRDefault="004714A3" w:rsidP="004714A3">
      <w:pPr>
        <w:pStyle w:val="a9"/>
        <w:jc w:val="right"/>
        <w:rPr>
          <w:rFonts w:ascii="Times New Roman" w:hAnsi="Times New Roman" w:cs="Times New Roman"/>
        </w:rPr>
      </w:pPr>
      <w:bookmarkStart w:id="0" w:name="_GoBack"/>
      <w:bookmarkEnd w:id="0"/>
    </w:p>
    <w:p w:rsidR="004714A3" w:rsidRPr="008D4221" w:rsidRDefault="004714A3" w:rsidP="00A143CC">
      <w:pPr>
        <w:pStyle w:val="a9"/>
        <w:jc w:val="center"/>
        <w:rPr>
          <w:rFonts w:ascii="Times New Roman" w:hAnsi="Times New Roman" w:cs="Times New Roman"/>
          <w:b/>
        </w:rPr>
      </w:pPr>
    </w:p>
    <w:p w:rsidR="009E7A89" w:rsidRPr="008D4221" w:rsidRDefault="009E7A89" w:rsidP="00A143CC">
      <w:pPr>
        <w:pStyle w:val="a9"/>
        <w:jc w:val="center"/>
        <w:rPr>
          <w:rFonts w:ascii="Times New Roman" w:hAnsi="Times New Roman" w:cs="Times New Roman"/>
          <w:b/>
        </w:rPr>
      </w:pPr>
      <w:r w:rsidRPr="008D4221">
        <w:rPr>
          <w:rFonts w:ascii="Times New Roman" w:hAnsi="Times New Roman" w:cs="Times New Roman"/>
          <w:b/>
        </w:rPr>
        <w:t>ДОКУМЕНТАЦИЯ ОБ АУКЦИОНЕ</w:t>
      </w:r>
    </w:p>
    <w:p w:rsidR="00A143CC" w:rsidRPr="008D4221" w:rsidRDefault="00A143CC" w:rsidP="00A143CC">
      <w:pPr>
        <w:pStyle w:val="a9"/>
        <w:jc w:val="center"/>
        <w:rPr>
          <w:rFonts w:ascii="Times New Roman" w:hAnsi="Times New Roman" w:cs="Times New Roman"/>
          <w:b/>
        </w:rPr>
      </w:pPr>
    </w:p>
    <w:p w:rsidR="009E7A89" w:rsidRPr="008D4221" w:rsidRDefault="009E7A89" w:rsidP="00A143CC">
      <w:pPr>
        <w:pStyle w:val="a9"/>
        <w:jc w:val="center"/>
        <w:rPr>
          <w:rFonts w:ascii="Times New Roman" w:hAnsi="Times New Roman" w:cs="Times New Roman"/>
          <w:b/>
        </w:rPr>
      </w:pPr>
      <w:r w:rsidRPr="008D4221">
        <w:rPr>
          <w:rFonts w:ascii="Times New Roman" w:hAnsi="Times New Roman" w:cs="Times New Roman"/>
          <w:b/>
        </w:rPr>
        <w:t>ИНФОРМАЦИОННАЯ КАРТА</w:t>
      </w:r>
    </w:p>
    <w:p w:rsidR="009E7A89" w:rsidRDefault="009E7A89" w:rsidP="00A143CC">
      <w:pPr>
        <w:pStyle w:val="a9"/>
        <w:jc w:val="center"/>
        <w:rPr>
          <w:rFonts w:ascii="Times New Roman" w:hAnsi="Times New Roman" w:cs="Times New Roman"/>
          <w:b/>
        </w:rPr>
      </w:pPr>
      <w:r w:rsidRPr="008D4221">
        <w:rPr>
          <w:rFonts w:ascii="Times New Roman" w:hAnsi="Times New Roman" w:cs="Times New Roman"/>
          <w:b/>
        </w:rPr>
        <w:t>открытого аукциона в электронной форме по продаже права на заключение договора аренды объекта недвижимости имущества казны</w:t>
      </w:r>
      <w:r w:rsidR="00EE38F5">
        <w:rPr>
          <w:rFonts w:ascii="Times New Roman" w:hAnsi="Times New Roman" w:cs="Times New Roman"/>
          <w:b/>
        </w:rPr>
        <w:t xml:space="preserve"> </w:t>
      </w:r>
      <w:r w:rsidRPr="008D4221">
        <w:rPr>
          <w:rFonts w:ascii="Times New Roman" w:hAnsi="Times New Roman" w:cs="Times New Roman"/>
          <w:b/>
        </w:rPr>
        <w:t>муниципального образования «Город Йошкар-Ола»</w:t>
      </w:r>
    </w:p>
    <w:p w:rsidR="00EE38F5" w:rsidRPr="00EE38F5" w:rsidRDefault="00EE38F5" w:rsidP="00EE38F5">
      <w:pPr>
        <w:pStyle w:val="ConsPlusNonformat"/>
        <w:jc w:val="center"/>
        <w:rPr>
          <w:rFonts w:ascii="Times New Roman" w:hAnsi="Times New Roman" w:cs="Times New Roman"/>
          <w:b/>
          <w:sz w:val="22"/>
          <w:szCs w:val="22"/>
        </w:rPr>
      </w:pPr>
      <w:r w:rsidRPr="00EE38F5">
        <w:rPr>
          <w:rFonts w:ascii="Times New Roman" w:hAnsi="Times New Roman" w:cs="Times New Roman"/>
          <w:b/>
          <w:sz w:val="22"/>
          <w:szCs w:val="22"/>
        </w:rPr>
        <w:t xml:space="preserve">в целях имущественной поддержки субъектов малого и среднего предпринимательства </w:t>
      </w:r>
      <w:r w:rsidRPr="00EE38F5">
        <w:rPr>
          <w:rFonts w:ascii="Times New Roman" w:hAnsi="Times New Roman" w:cs="Times New Roman"/>
          <w:b/>
          <w:sz w:val="22"/>
          <w:szCs w:val="22"/>
        </w:rPr>
        <w:br/>
        <w:t xml:space="preserve">и организаций, образующих инфраструктуру поддержки субъектов </w:t>
      </w:r>
    </w:p>
    <w:p w:rsidR="00EE38F5" w:rsidRPr="00EE38F5" w:rsidRDefault="00EE38F5" w:rsidP="00EE38F5">
      <w:pPr>
        <w:pStyle w:val="ConsPlusNonformat"/>
        <w:jc w:val="center"/>
        <w:rPr>
          <w:rFonts w:ascii="Times New Roman" w:hAnsi="Times New Roman" w:cs="Times New Roman"/>
          <w:b/>
          <w:sz w:val="22"/>
          <w:szCs w:val="22"/>
        </w:rPr>
      </w:pPr>
      <w:r w:rsidRPr="00EE38F5">
        <w:rPr>
          <w:rFonts w:ascii="Times New Roman" w:hAnsi="Times New Roman" w:cs="Times New Roman"/>
          <w:b/>
          <w:sz w:val="22"/>
          <w:szCs w:val="22"/>
        </w:rPr>
        <w:t>малого и среднего предпринимательства</w:t>
      </w:r>
    </w:p>
    <w:p w:rsidR="00EE38F5" w:rsidRPr="00EE38F5" w:rsidRDefault="00EE38F5" w:rsidP="00A143CC">
      <w:pPr>
        <w:pStyle w:val="a9"/>
        <w:jc w:val="center"/>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bookmarkStart w:id="1" w:name="_Toc183681477"/>
      <w:bookmarkStart w:id="2" w:name="_Toc183681620"/>
      <w:bookmarkStart w:id="3" w:name="_Toc183693797"/>
      <w:bookmarkStart w:id="4" w:name="_Toc184377938"/>
      <w:bookmarkStart w:id="5" w:name="_Toc184397089"/>
      <w:bookmarkStart w:id="6" w:name="_Toc256182836"/>
      <w:bookmarkEnd w:id="1"/>
      <w:bookmarkEnd w:id="2"/>
      <w:bookmarkEnd w:id="3"/>
      <w:bookmarkEnd w:id="4"/>
      <w:bookmarkEnd w:id="5"/>
      <w:bookmarkEnd w:id="6"/>
      <w:r w:rsidRPr="008D4221">
        <w:rPr>
          <w:rFonts w:ascii="Times New Roman" w:hAnsi="Times New Roman" w:cs="Times New Roman"/>
          <w:b/>
        </w:rPr>
        <w:t>1. ПОРЯДОК ПРЕДОСТАВЛЕНИЯ ДОКУМЕНТАЦИИ ОБ АУКЦИОНЕ</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bookmarkStart w:id="7" w:name="P186"/>
      <w:bookmarkEnd w:id="7"/>
      <w:r w:rsidRPr="008D4221">
        <w:rPr>
          <w:rFonts w:ascii="Times New Roman" w:hAnsi="Times New Roman" w:cs="Times New Roman"/>
        </w:rPr>
        <w:t xml:space="preserve">1.1. Информация о проведении аукциона размещается на официальном сайте Российской Федерации </w:t>
      </w:r>
      <w:r w:rsidR="00A143CC" w:rsidRPr="008D4221">
        <w:rPr>
          <w:rFonts w:ascii="Times New Roman" w:hAnsi="Times New Roman" w:cs="Times New Roman"/>
        </w:rPr>
        <w:br/>
      </w:r>
      <w:r w:rsidRPr="008D4221">
        <w:rPr>
          <w:rFonts w:ascii="Times New Roman" w:hAnsi="Times New Roman" w:cs="Times New Roman"/>
        </w:rPr>
        <w:t xml:space="preserve">в информационно-телекоммуникационной сети «Интернет» для размещения информации о проведении торгов: www.torgi.gov.ru (далее – официальный сайт торгов), а также на сайте Оператора электронной площадки: </w:t>
      </w:r>
      <w:hyperlink r:id="rId7" w:history="1">
        <w:r w:rsidRPr="008D4221">
          <w:rPr>
            <w:rStyle w:val="ac"/>
            <w:rFonts w:ascii="Times New Roman" w:hAnsi="Times New Roman" w:cs="Times New Roman"/>
          </w:rPr>
          <w:t>utp.sberbank-ast.ru</w:t>
        </w:r>
      </w:hyperlink>
      <w:r w:rsidRPr="008D4221">
        <w:rPr>
          <w:rFonts w:ascii="Times New Roman" w:hAnsi="Times New Roman" w:cs="Times New Roman"/>
        </w:rPr>
        <w:t xml:space="preserve">. Все приложения к Документации об аукционе являются </w:t>
      </w:r>
      <w:r w:rsidR="004445FD" w:rsidRPr="008D4221">
        <w:rPr>
          <w:rFonts w:ascii="Times New Roman" w:hAnsi="Times New Roman" w:cs="Times New Roman"/>
        </w:rPr>
        <w:t>ее неотъемлемой частью.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1.2. Документация об аукционе может быть предоставлена любому заинтересованному лицу </w:t>
      </w:r>
      <w:r w:rsidRPr="008D4221">
        <w:rPr>
          <w:rFonts w:ascii="Times New Roman" w:hAnsi="Times New Roman" w:cs="Times New Roman"/>
        </w:rPr>
        <w:br/>
        <w:t xml:space="preserve">в письменном или электронном виде бесплатно в период приема заявок при направлении обращения </w:t>
      </w:r>
      <w:r w:rsidRPr="008D4221">
        <w:rPr>
          <w:rFonts w:ascii="Times New Roman" w:hAnsi="Times New Roman" w:cs="Times New Roman"/>
        </w:rPr>
        <w:br/>
        <w:t xml:space="preserve">на почтовый или электронный адрес Организатора, указанный в Извещении, а также посредством личного кабинета Электронной торговой площадки. </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1.3. Документация об аукционе в письменном или электронном виде предоставляется в течение двух рабочих дней с момента поступления запроса (в дни и время, установленные для приема заявок). Предоставление Документации об аукционе на бумажном носителе осуществляется по месту нахождения Комитета по управлению муниципальным имуществом администрации городского округа «Город Йошкар-Ола», расположенного по адресу: 424001, Республика Марий Эл, г. Йошкар-Ола, Ленинский проспект, д. 27, </w:t>
      </w:r>
      <w:r w:rsidR="005008C9" w:rsidRPr="008D4221">
        <w:rPr>
          <w:rFonts w:ascii="Times New Roman" w:hAnsi="Times New Roman" w:cs="Times New Roman"/>
        </w:rPr>
        <w:br/>
      </w:r>
      <w:r w:rsidRPr="008D4221">
        <w:rPr>
          <w:rFonts w:ascii="Times New Roman" w:hAnsi="Times New Roman" w:cs="Times New Roman"/>
        </w:rPr>
        <w:t xml:space="preserve">каб. </w:t>
      </w:r>
      <w:r w:rsidR="004445FD" w:rsidRPr="008D4221">
        <w:rPr>
          <w:rFonts w:ascii="Times New Roman" w:hAnsi="Times New Roman" w:cs="Times New Roman"/>
        </w:rPr>
        <w:t>№ 426, тел.: 8 (8362) 41-21-59.</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1.4. Любое заинтересованное лицо вправе направить в форме электронного документа Оператору электронной площадки запрос о разъяснении поло</w:t>
      </w:r>
      <w:r w:rsidR="004445FD" w:rsidRPr="008D4221">
        <w:rPr>
          <w:rFonts w:ascii="Times New Roman" w:hAnsi="Times New Roman" w:cs="Times New Roman"/>
        </w:rPr>
        <w:t>жений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1.5. Оператор электронной площадки в течение двух часов с момента получения запроса направляет </w:t>
      </w:r>
      <w:r w:rsidR="00091497" w:rsidRPr="008D4221">
        <w:rPr>
          <w:rFonts w:ascii="Times New Roman" w:hAnsi="Times New Roman" w:cs="Times New Roman"/>
        </w:rPr>
        <w:br/>
      </w:r>
      <w:r w:rsidRPr="008D4221">
        <w:rPr>
          <w:rFonts w:ascii="Times New Roman" w:hAnsi="Times New Roman" w:cs="Times New Roman"/>
        </w:rPr>
        <w:t>его Организатору аукцио</w:t>
      </w:r>
      <w:r w:rsidR="004445FD" w:rsidRPr="008D4221">
        <w:rPr>
          <w:rFonts w:ascii="Times New Roman" w:hAnsi="Times New Roman" w:cs="Times New Roman"/>
        </w:rPr>
        <w:t>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1.6.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w:t>
      </w:r>
      <w:r w:rsidRPr="008D4221">
        <w:rPr>
          <w:rFonts w:ascii="Times New Roman" w:hAnsi="Times New Roman" w:cs="Times New Roman"/>
        </w:rPr>
        <w:br/>
        <w:t>об аукционе, если указанный запрос поступил от Заявителя не позднее чем за три рабочих дня до даты окончания срока подачи/прием</w:t>
      </w:r>
      <w:r w:rsidR="004445FD" w:rsidRPr="008D4221">
        <w:rPr>
          <w:rFonts w:ascii="Times New Roman" w:hAnsi="Times New Roman" w:cs="Times New Roman"/>
        </w:rPr>
        <w:t>а Заявок на участие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1.7. Организатор аукциона в течение одного дня с даты направления разъяснения положений Документации </w:t>
      </w:r>
      <w:r w:rsidR="005008C9" w:rsidRPr="008D4221">
        <w:rPr>
          <w:rFonts w:ascii="Times New Roman" w:hAnsi="Times New Roman" w:cs="Times New Roman"/>
        </w:rPr>
        <w:br/>
      </w:r>
      <w:r w:rsidRPr="008D4221">
        <w:rPr>
          <w:rFonts w:ascii="Times New Roman" w:hAnsi="Times New Roman" w:cs="Times New Roman"/>
        </w:rPr>
        <w:t xml:space="preserve">об аукционе размещает такое разъяснение на официальном сайте торгов с указанием предмета запроса, </w:t>
      </w:r>
      <w:r w:rsidR="00091497" w:rsidRPr="008D4221">
        <w:rPr>
          <w:rFonts w:ascii="Times New Roman" w:hAnsi="Times New Roman" w:cs="Times New Roman"/>
        </w:rPr>
        <w:br/>
      </w:r>
      <w:r w:rsidRPr="008D4221">
        <w:rPr>
          <w:rFonts w:ascii="Times New Roman" w:hAnsi="Times New Roman" w:cs="Times New Roman"/>
        </w:rPr>
        <w:t>но без указания заинтересованного лица, от которого поступил запрос.</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1.8. Плата за предоставление Документации об аукционе не взимается. </w:t>
      </w:r>
    </w:p>
    <w:p w:rsidR="009E7A89" w:rsidRPr="008D4221" w:rsidRDefault="009E7A89" w:rsidP="00A143CC">
      <w:pPr>
        <w:pStyle w:val="a9"/>
        <w:jc w:val="both"/>
        <w:rPr>
          <w:rFonts w:ascii="Times New Roman" w:hAnsi="Times New Roman" w:cs="Times New Roman"/>
          <w:bCs/>
        </w:rPr>
      </w:pPr>
    </w:p>
    <w:p w:rsidR="009E7A8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2. ПОРЯДОК ПРИЕМА/ПОДАЧИ/ОТЗЫВА ЗАЯВОК,</w:t>
      </w:r>
    </w:p>
    <w:p w:rsidR="005008C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 xml:space="preserve">ПОРЯДОК РАССМОТРЕНИЯ ЗАЯВОК НА УЧАСТИЕ В АУКЦИОНЕ В ЭЛЕКТРОННОЙ ФОРМЕ </w:t>
      </w:r>
    </w:p>
    <w:p w:rsidR="009E7A8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И ПРОВЕДЕНИЯ АУКЦИОНА</w:t>
      </w:r>
    </w:p>
    <w:p w:rsidR="005008C9" w:rsidRPr="008D4221" w:rsidRDefault="005008C9" w:rsidP="005008C9">
      <w:pPr>
        <w:pStyle w:val="a9"/>
        <w:jc w:val="center"/>
        <w:rPr>
          <w:rFonts w:ascii="Times New Roman" w:hAnsi="Times New Roman" w:cs="Times New Roman"/>
          <w:b/>
          <w:bCs/>
        </w:rPr>
      </w:pPr>
    </w:p>
    <w:p w:rsidR="009E7A89" w:rsidRPr="008D4221" w:rsidRDefault="009E7A89" w:rsidP="005008C9">
      <w:pPr>
        <w:pStyle w:val="a9"/>
        <w:jc w:val="center"/>
        <w:rPr>
          <w:rFonts w:ascii="Times New Roman" w:hAnsi="Times New Roman" w:cs="Times New Roman"/>
        </w:rPr>
      </w:pPr>
      <w:bookmarkStart w:id="8" w:name="sub_10130"/>
      <w:r w:rsidRPr="008D4221">
        <w:rPr>
          <w:rFonts w:ascii="Times New Roman" w:hAnsi="Times New Roman" w:cs="Times New Roman"/>
          <w:b/>
          <w:bCs/>
          <w:color w:val="FF0000"/>
        </w:rPr>
        <w:t>ВНИМАНИЕ!</w:t>
      </w:r>
    </w:p>
    <w:p w:rsidR="009E7A89" w:rsidRPr="008D4221" w:rsidRDefault="009E7A89" w:rsidP="005008C9">
      <w:pPr>
        <w:pStyle w:val="a9"/>
        <w:jc w:val="center"/>
        <w:rPr>
          <w:rFonts w:ascii="Times New Roman" w:hAnsi="Times New Roman" w:cs="Times New Roman"/>
        </w:rPr>
      </w:pPr>
      <w:r w:rsidRPr="008D4221">
        <w:rPr>
          <w:rFonts w:ascii="Times New Roman" w:hAnsi="Times New Roman" w:cs="Times New Roman"/>
          <w:b/>
          <w:bCs/>
          <w:color w:val="FF0000"/>
        </w:rPr>
        <w:t>Условия аукциона, порядок и условия заключения договора аренды</w:t>
      </w:r>
    </w:p>
    <w:p w:rsidR="009E7A89" w:rsidRPr="008D4221" w:rsidRDefault="009E7A89" w:rsidP="005008C9">
      <w:pPr>
        <w:pStyle w:val="a9"/>
        <w:jc w:val="center"/>
        <w:rPr>
          <w:rFonts w:ascii="Times New Roman" w:hAnsi="Times New Roman" w:cs="Times New Roman"/>
          <w:b/>
          <w:bCs/>
          <w:color w:val="FF0000"/>
        </w:rPr>
      </w:pPr>
      <w:r w:rsidRPr="008D4221">
        <w:rPr>
          <w:rFonts w:ascii="Times New Roman" w:hAnsi="Times New Roman" w:cs="Times New Roman"/>
          <w:b/>
          <w:bCs/>
          <w:color w:val="FF0000"/>
        </w:rPr>
        <w:t xml:space="preserve">с Участником аукциона являются условиями публичной оферты, а подача Заявки на участие </w:t>
      </w:r>
      <w:r w:rsidRPr="008D4221">
        <w:rPr>
          <w:rFonts w:ascii="Times New Roman" w:hAnsi="Times New Roman" w:cs="Times New Roman"/>
          <w:b/>
          <w:bCs/>
          <w:color w:val="FF0000"/>
        </w:rPr>
        <w:br/>
        <w:t>в аукционе в электронной форме является акцептом такой оферты в соответствии со статьей 438 Гражданского кодекса Российской Федерации.</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 Заявки имеют право подавать Заявители, зарегистрированные на электронной площадке </w:t>
      </w:r>
      <w:r w:rsidRPr="008D4221">
        <w:rPr>
          <w:rFonts w:ascii="Times New Roman" w:hAnsi="Times New Roman" w:cs="Times New Roman"/>
        </w:rPr>
        <w:br/>
        <w:t>в соответствии с Регламентом Оператора электронной площадки и Инструкциями Претендента/Арендатора, размещенными на электронной площадке.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2.2. Для участия в аукционе Заявитель представляет Оператору электронной площадки Заявку </w:t>
      </w:r>
      <w:r w:rsidRPr="008D4221">
        <w:rPr>
          <w:rFonts w:ascii="Times New Roman" w:hAnsi="Times New Roman" w:cs="Times New Roman"/>
        </w:rPr>
        <w:br/>
        <w:t xml:space="preserve">на участие в аукционе в сроки и порядке, которые установлены в Документации об аукционе </w:t>
      </w:r>
      <w:r w:rsidRPr="008D4221">
        <w:rPr>
          <w:rFonts w:ascii="Times New Roman" w:hAnsi="Times New Roman" w:cs="Times New Roman"/>
        </w:rPr>
        <w:br/>
        <w:t>с приложением документов, указанных в пункте 2.3.</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 Заявка на участие в аукционе должна содержать:</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2.3.1. Сведения и документы о Заявителе, подавшем такую Заявку</w:t>
      </w:r>
      <w:r w:rsidRPr="008D4221">
        <w:rPr>
          <w:rFonts w:ascii="Times New Roman" w:hAnsi="Times New Roman" w:cs="Times New Roman"/>
          <w:b/>
          <w:bCs/>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4445FD" w:rsidRPr="008D4221">
        <w:rPr>
          <w:rFonts w:ascii="Times New Roman" w:hAnsi="Times New Roman" w:cs="Times New Roman"/>
        </w:rPr>
        <w:t>а), номер контактного телефона;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б) полученную не ранее чем за шесть месяцев до даты размещения на официальном сайте торгов Извещения выписку из единого государственного реестра юридических лиц </w:t>
      </w:r>
      <w:r w:rsidRPr="008D4221">
        <w:rPr>
          <w:rFonts w:ascii="Times New Roman" w:hAnsi="Times New Roman" w:cs="Times New Roman"/>
        </w:rPr>
        <w:br/>
        <w:t xml:space="preserve">или нотариально заверенную копию такой выписки (для юридических лиц), полученную не ранее </w:t>
      </w:r>
      <w:r w:rsidRPr="008D4221">
        <w:rPr>
          <w:rFonts w:ascii="Times New Roman" w:hAnsi="Times New Roman" w:cs="Times New Roman"/>
        </w:rPr>
        <w:br/>
        <w:t xml:space="preserve">чем за шесть месяцев до даты размещения на официальном сайте торгов Извещения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w:t>
      </w:r>
      <w:r w:rsidR="0004438E" w:rsidRPr="008D4221">
        <w:rPr>
          <w:rFonts w:ascii="Times New Roman" w:hAnsi="Times New Roman" w:cs="Times New Roman"/>
        </w:rPr>
        <w:br/>
      </w:r>
      <w:r w:rsidRPr="008D4221">
        <w:rPr>
          <w:rFonts w:ascii="Times New Roman" w:hAnsi="Times New Roman" w:cs="Times New Roman"/>
        </w:rPr>
        <w:t xml:space="preserve">в соответствии с действующим законодательством представить копии 20 (двадцати) страниц паспорта: </w:t>
      </w:r>
      <w:r w:rsidR="005008C9" w:rsidRPr="008D4221">
        <w:rPr>
          <w:rFonts w:ascii="Times New Roman" w:hAnsi="Times New Roman" w:cs="Times New Roman"/>
        </w:rPr>
        <w:br/>
      </w:r>
      <w:r w:rsidRPr="008D4221">
        <w:rPr>
          <w:rFonts w:ascii="Times New Roman" w:hAnsi="Times New Roman" w:cs="Times New Roman"/>
          <w:b/>
          <w:bCs/>
        </w:rPr>
        <w:t>от</w:t>
      </w:r>
      <w:r w:rsidRPr="008D4221">
        <w:rPr>
          <w:rFonts w:ascii="Times New Roman" w:hAnsi="Times New Roman" w:cs="Times New Roman"/>
        </w:rPr>
        <w:t xml:space="preserve"> </w:t>
      </w:r>
      <w:r w:rsidRPr="008D4221">
        <w:rPr>
          <w:rFonts w:ascii="Times New Roman" w:hAnsi="Times New Roman" w:cs="Times New Roman"/>
          <w:b/>
          <w:bCs/>
        </w:rPr>
        <w:t>1-ой страницы с изображением Государственного герба Российской Федерации</w:t>
      </w:r>
      <w:r w:rsidRPr="008D4221">
        <w:rPr>
          <w:rFonts w:ascii="Times New Roman" w:hAnsi="Times New Roman" w:cs="Times New Roman"/>
        </w:rPr>
        <w:t xml:space="preserve"> </w:t>
      </w:r>
      <w:r w:rsidRPr="008D4221">
        <w:rPr>
          <w:rFonts w:ascii="Times New Roman" w:hAnsi="Times New Roman" w:cs="Times New Roman"/>
        </w:rPr>
        <w:br/>
      </w:r>
      <w:r w:rsidRPr="008D4221">
        <w:rPr>
          <w:rFonts w:ascii="Times New Roman" w:hAnsi="Times New Roman" w:cs="Times New Roman"/>
          <w:b/>
          <w:bCs/>
        </w:rPr>
        <w:t>по 20-ую страницу с «Извлечением из Положения о паспорте гражд</w:t>
      </w:r>
      <w:r w:rsidR="00114693">
        <w:rPr>
          <w:rFonts w:ascii="Times New Roman" w:hAnsi="Times New Roman" w:cs="Times New Roman"/>
          <w:b/>
          <w:bCs/>
        </w:rPr>
        <w:t xml:space="preserve">анина Российской Федерации» </w:t>
      </w:r>
      <w:r w:rsidRPr="008D4221">
        <w:rPr>
          <w:rFonts w:ascii="Times New Roman" w:hAnsi="Times New Roman" w:cs="Times New Roman"/>
          <w:b/>
          <w:bCs/>
        </w:rPr>
        <w:t>включительно</w:t>
      </w:r>
      <w:r w:rsidRPr="008D4221">
        <w:rPr>
          <w:rFonts w:ascii="Times New Roman" w:hAnsi="Times New Roman" w:cs="Times New Roman"/>
        </w:rPr>
        <w:t>),</w:t>
      </w:r>
      <w:r w:rsidRPr="008D4221">
        <w:rPr>
          <w:rFonts w:ascii="Times New Roman" w:hAnsi="Times New Roman" w:cs="Times New Roman"/>
          <w:b/>
          <w:bCs/>
        </w:rPr>
        <w:t xml:space="preserve"> </w:t>
      </w:r>
      <w:r w:rsidRPr="008D4221">
        <w:rPr>
          <w:rFonts w:ascii="Times New Roman" w:hAnsi="Times New Roman" w:cs="Times New Roman"/>
        </w:rPr>
        <w:t xml:space="preserve">надлежащим образом заверенный перевод на русский язык документов </w:t>
      </w:r>
      <w:r w:rsidRPr="008D4221">
        <w:rPr>
          <w:rFonts w:ascii="Times New Roman" w:hAnsi="Times New Roman" w:cs="Times New Roman"/>
        </w:rPr>
        <w:br/>
        <w:t>о государственной регистрации юридического лица или физического лица в качестве</w:t>
      </w:r>
      <w:r w:rsidRPr="008D4221">
        <w:rPr>
          <w:rFonts w:ascii="Times New Roman" w:hAnsi="Times New Roman" w:cs="Times New Roman"/>
        </w:rPr>
        <w:tab/>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w:t>
      </w:r>
      <w:r w:rsidR="005008C9" w:rsidRPr="008D4221">
        <w:rPr>
          <w:rFonts w:ascii="Times New Roman" w:hAnsi="Times New Roman" w:cs="Times New Roman"/>
        </w:rPr>
        <w:br/>
      </w:r>
      <w:r w:rsidR="004445FD" w:rsidRPr="008D4221">
        <w:rPr>
          <w:rFonts w:ascii="Times New Roman" w:hAnsi="Times New Roman" w:cs="Times New Roman"/>
        </w:rPr>
        <w:t>о проведении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w:t>
      </w:r>
      <w:r w:rsidR="00114693">
        <w:rPr>
          <w:rFonts w:ascii="Times New Roman" w:hAnsi="Times New Roman" w:cs="Times New Roman"/>
        </w:rPr>
        <w:t xml:space="preserve">а содержать также доверенность </w:t>
      </w:r>
      <w:r w:rsidRPr="008D4221">
        <w:rPr>
          <w:rFonts w:ascii="Times New Roman" w:hAnsi="Times New Roman" w:cs="Times New Roman"/>
        </w:rPr>
        <w:t>на осуществление действий от имени Заявителя, заверенную п</w:t>
      </w:r>
      <w:r w:rsidR="00114693">
        <w:rPr>
          <w:rFonts w:ascii="Times New Roman" w:hAnsi="Times New Roman" w:cs="Times New Roman"/>
        </w:rPr>
        <w:t xml:space="preserve">ечатью Заявителя (при наличии) </w:t>
      </w:r>
      <w:r w:rsidRPr="008D4221">
        <w:rPr>
          <w:rFonts w:ascii="Times New Roman" w:hAnsi="Times New Roman" w:cs="Times New Roman"/>
        </w:rPr>
        <w:t xml:space="preserve">и подписанную руководителем Заявителя </w:t>
      </w:r>
      <w:r w:rsidR="00114693">
        <w:rPr>
          <w:rFonts w:ascii="Times New Roman" w:hAnsi="Times New Roman" w:cs="Times New Roman"/>
        </w:rPr>
        <w:br/>
      </w:r>
      <w:r w:rsidRPr="008D4221">
        <w:rPr>
          <w:rFonts w:ascii="Times New Roman" w:hAnsi="Times New Roman" w:cs="Times New Roman"/>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w:t>
      </w:r>
      <w:r w:rsidR="004445FD" w:rsidRPr="008D4221">
        <w:rPr>
          <w:rFonts w:ascii="Times New Roman" w:hAnsi="Times New Roman" w:cs="Times New Roman"/>
        </w:rPr>
        <w:t>ждающий полномочия такого лица;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г) копии учредительных документов З</w:t>
      </w:r>
      <w:r w:rsidR="004445FD" w:rsidRPr="008D4221">
        <w:rPr>
          <w:rFonts w:ascii="Times New Roman" w:hAnsi="Times New Roman" w:cs="Times New Roman"/>
        </w:rPr>
        <w:t>аявителя (для юридических лиц);</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д) решение об одобрении или о совершении крупной сделки либо копия такого решения в случае, </w:t>
      </w:r>
      <w:r w:rsidR="00BD2592" w:rsidRPr="008D4221">
        <w:rPr>
          <w:rFonts w:ascii="Times New Roman" w:hAnsi="Times New Roman" w:cs="Times New Roman"/>
        </w:rPr>
        <w:br/>
      </w:r>
      <w:r w:rsidRPr="008D4221">
        <w:rPr>
          <w:rFonts w:ascii="Times New Roman" w:hAnsi="Times New Roman" w:cs="Times New Roman"/>
        </w:rPr>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8D4221">
        <w:rPr>
          <w:rFonts w:ascii="Times New Roman" w:hAnsi="Times New Roman" w:cs="Times New Roman"/>
        </w:rPr>
        <w:br/>
        <w:t>для Заявителя заключение договора аренды, внесение задатка или обеспечение исполнения договора а</w:t>
      </w:r>
      <w:r w:rsidR="004445FD" w:rsidRPr="008D4221">
        <w:rPr>
          <w:rFonts w:ascii="Times New Roman" w:hAnsi="Times New Roman" w:cs="Times New Roman"/>
        </w:rPr>
        <w:t>ренды являются крупной сделкой;</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w:t>
      </w:r>
      <w:r w:rsidR="00114693">
        <w:rPr>
          <w:rFonts w:ascii="Times New Roman" w:hAnsi="Times New Roman" w:cs="Times New Roman"/>
        </w:rPr>
        <w:t xml:space="preserve">водства, об отсутствии решения </w:t>
      </w:r>
      <w:r w:rsidRPr="008D4221">
        <w:rPr>
          <w:rFonts w:ascii="Times New Roman" w:hAnsi="Times New Roman" w:cs="Times New Roman"/>
        </w:rPr>
        <w:t>о приостановлении деятельности Заявителя в порядке, предусмотренном Кодексом Российской Федерации об ад</w:t>
      </w:r>
      <w:r w:rsidR="004445FD" w:rsidRPr="008D4221">
        <w:rPr>
          <w:rFonts w:ascii="Times New Roman" w:hAnsi="Times New Roman" w:cs="Times New Roman"/>
        </w:rPr>
        <w:t>министративных правонарушениях.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2.3.2. В случае установления требования в соответствии с Документацией об аукционе предоставляется Предложение об условиях выполнения работ</w:t>
      </w:r>
      <w:r w:rsidR="00114693">
        <w:rPr>
          <w:rFonts w:ascii="Times New Roman" w:hAnsi="Times New Roman" w:cs="Times New Roman"/>
        </w:rPr>
        <w:t xml:space="preserve">, которые необходимо выполнить </w:t>
      </w:r>
      <w:r w:rsidRPr="008D4221">
        <w:rPr>
          <w:rFonts w:ascii="Times New Roman" w:hAnsi="Times New Roman" w:cs="Times New Roman"/>
        </w:rPr>
        <w:t>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w:t>
      </w:r>
      <w:r w:rsidR="00114693">
        <w:rPr>
          <w:rFonts w:ascii="Times New Roman" w:hAnsi="Times New Roman" w:cs="Times New Roman"/>
        </w:rPr>
        <w:t xml:space="preserve"> оказание) которых происходит </w:t>
      </w:r>
      <w:r w:rsidR="00114693">
        <w:rPr>
          <w:rFonts w:ascii="Times New Roman" w:hAnsi="Times New Roman" w:cs="Times New Roman"/>
        </w:rPr>
        <w:br/>
        <w:t xml:space="preserve">с </w:t>
      </w:r>
      <w:r w:rsidRPr="008D4221">
        <w:rPr>
          <w:rFonts w:ascii="Times New Roman" w:hAnsi="Times New Roman" w:cs="Times New Roman"/>
        </w:rPr>
        <w:t>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w:t>
      </w:r>
      <w:r w:rsidR="004445FD" w:rsidRPr="008D4221">
        <w:rPr>
          <w:rFonts w:ascii="Times New Roman" w:hAnsi="Times New Roman" w:cs="Times New Roman"/>
        </w:rPr>
        <w:t>тельством Российской Федерации.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2.3.3. Документы или копии документов, подтверждающие внесение задатка (в случае </w:t>
      </w:r>
      <w:r w:rsidRPr="008D4221">
        <w:rPr>
          <w:rFonts w:ascii="Times New Roman" w:hAnsi="Times New Roman" w:cs="Times New Roman"/>
        </w:rPr>
        <w:br/>
        <w:t>если по Объекту (лоту) аукциона устанавливается требование о внесении задатка).</w:t>
      </w:r>
      <w:r w:rsidRPr="008D4221">
        <w:rPr>
          <w:rStyle w:val="a6"/>
          <w:rFonts w:ascii="Times New Roman" w:hAnsi="Times New Roman" w:cs="Times New Roman"/>
        </w:rPr>
        <w:footnoteReference w:id="1"/>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2.3.4. Заявитель вправе подать только одну Заявку в отн</w:t>
      </w:r>
      <w:r w:rsidR="004445FD" w:rsidRPr="008D4221">
        <w:rPr>
          <w:rFonts w:ascii="Times New Roman" w:hAnsi="Times New Roman" w:cs="Times New Roman"/>
        </w:rPr>
        <w:t>ошении Объекта (лота)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2.4. Прием Заявок на участие в аукционе прекращается Оператором электронной площадки </w:t>
      </w:r>
      <w:r w:rsidRPr="008D4221">
        <w:rPr>
          <w:rFonts w:ascii="Times New Roman" w:hAnsi="Times New Roman" w:cs="Times New Roman"/>
        </w:rPr>
        <w:br/>
        <w:t xml:space="preserve">с помощью программно-аппаратных средств в дату и время начала рассмотрения Заявок на участие </w:t>
      </w:r>
      <w:r w:rsidRPr="008D4221">
        <w:rPr>
          <w:rFonts w:ascii="Times New Roman" w:hAnsi="Times New Roman" w:cs="Times New Roman"/>
        </w:rPr>
        <w:br/>
      </w:r>
      <w:r w:rsidR="004445FD" w:rsidRPr="008D4221">
        <w:rPr>
          <w:rFonts w:ascii="Times New Roman" w:hAnsi="Times New Roman" w:cs="Times New Roman"/>
        </w:rPr>
        <w:t>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2.5. Каждая Заявка на участие в аукционе, поступившая в сроки регистрируется О</w:t>
      </w:r>
      <w:r w:rsidR="004445FD" w:rsidRPr="008D4221">
        <w:rPr>
          <w:rFonts w:ascii="Times New Roman" w:hAnsi="Times New Roman" w:cs="Times New Roman"/>
        </w:rPr>
        <w:t>ператором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2.6. Оператор электронной площадки направляет Заявителю в электронной форме подтверждение регистрации представленной Заявки на участие в аукционе в течение одного рабочего дня с даты получения такой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2.7. Заявки, поступившие с нарушением установленного срока приема/подачи Заявок на участие </w:t>
      </w:r>
      <w:r w:rsidRPr="008D4221">
        <w:rPr>
          <w:rFonts w:ascii="Times New Roman" w:hAnsi="Times New Roman" w:cs="Times New Roman"/>
        </w:rPr>
        <w:br/>
        <w:t>в аукционе, Оператором электронной площадки не регистрируются.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 xml:space="preserve">2.8.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документов, указанных в пункте 2.3 </w:t>
      </w:r>
      <w:r w:rsidR="005008C9" w:rsidRPr="008D4221">
        <w:rPr>
          <w:rFonts w:ascii="Times New Roman" w:hAnsi="Times New Roman" w:cs="Times New Roman"/>
        </w:rPr>
        <w:br/>
      </w:r>
      <w:r w:rsidRPr="008D4221">
        <w:rPr>
          <w:rFonts w:ascii="Times New Roman" w:hAnsi="Times New Roman" w:cs="Times New Roman"/>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w:t>
      </w:r>
      <w:r w:rsidR="00114693">
        <w:rPr>
          <w:rFonts w:ascii="Times New Roman" w:hAnsi="Times New Roman" w:cs="Times New Roman"/>
        </w:rPr>
        <w:t xml:space="preserve">тем сканирования с сохранением </w:t>
      </w:r>
      <w:r w:rsidR="004445FD" w:rsidRPr="008D4221">
        <w:rPr>
          <w:rFonts w:ascii="Times New Roman" w:hAnsi="Times New Roman" w:cs="Times New Roman"/>
        </w:rPr>
        <w:t>их реквизитов).</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2.9.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w:t>
      </w:r>
      <w:r w:rsidR="004445FD" w:rsidRPr="008D4221">
        <w:rPr>
          <w:rFonts w:ascii="Times New Roman" w:hAnsi="Times New Roman" w:cs="Times New Roman"/>
        </w:rPr>
        <w:t>Оператору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2.10. Изменение Заявки допускается только путем подачи Заявителем новой Заявки в сроки </w:t>
      </w:r>
      <w:r w:rsidRPr="008D4221">
        <w:rPr>
          <w:rFonts w:ascii="Times New Roman" w:hAnsi="Times New Roman" w:cs="Times New Roman"/>
        </w:rPr>
        <w:br/>
        <w:t>и в порядке, установленные Документацией об аукционе, при этом первоначальная Заявка должна быть отозвана.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2.11. Не позднее одного часа с момента окончания подачи Заявок на участие в аукционе, указанный </w:t>
      </w:r>
      <w:r w:rsidRPr="008D4221">
        <w:rPr>
          <w:rFonts w:ascii="Times New Roman" w:hAnsi="Times New Roman" w:cs="Times New Roman"/>
        </w:rPr>
        <w:br/>
        <w:t xml:space="preserve">в Документации об аукционе, Оператор электронной площадки направляет Организатору аукциона, </w:t>
      </w:r>
      <w:r w:rsidRPr="008D4221">
        <w:rPr>
          <w:rFonts w:ascii="Times New Roman" w:hAnsi="Times New Roman" w:cs="Times New Roman"/>
        </w:rPr>
        <w:br/>
      </w:r>
      <w:r w:rsidR="004445FD" w:rsidRPr="008D4221">
        <w:rPr>
          <w:rFonts w:ascii="Times New Roman" w:hAnsi="Times New Roman" w:cs="Times New Roman"/>
        </w:rPr>
        <w:t>все зарегистрированные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В случае установления факта подачи одним Заявителем двух и более Заявок на участие в аукционе </w:t>
      </w:r>
      <w:r w:rsidRPr="008D4221">
        <w:rPr>
          <w:rFonts w:ascii="Times New Roman" w:hAnsi="Times New Roman" w:cs="Times New Roman"/>
        </w:rPr>
        <w:br/>
        <w:t>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w:t>
      </w:r>
      <w:r w:rsidR="004445FD" w:rsidRPr="008D4221">
        <w:rPr>
          <w:rFonts w:ascii="Times New Roman" w:hAnsi="Times New Roman" w:cs="Times New Roman"/>
        </w:rPr>
        <w:t xml:space="preserve"> возвращаются такому Заявителю.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w:t>
      </w:r>
      <w:r w:rsidR="004445FD" w:rsidRPr="008D4221">
        <w:rPr>
          <w:rFonts w:ascii="Times New Roman" w:hAnsi="Times New Roman" w:cs="Times New Roman"/>
        </w:rPr>
        <w:t>нным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2.13. Срок рассмотрения Заявок на участие в аукционе не может превышать десяти дней с даты окончания срока подачи Заявок.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2.14. Заявитель не допускается Аукционной комиссией к участию в аукционе</w:t>
      </w:r>
      <w:r w:rsidR="004445FD" w:rsidRPr="008D4221">
        <w:rPr>
          <w:rFonts w:ascii="Times New Roman" w:hAnsi="Times New Roman" w:cs="Times New Roman"/>
        </w:rPr>
        <w:t>, в случаях: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непредставления документов, определенных настоящей Документации об аукционе, или наличия </w:t>
      </w:r>
      <w:r w:rsidRPr="008D4221">
        <w:rPr>
          <w:rFonts w:ascii="Times New Roman" w:hAnsi="Times New Roman" w:cs="Times New Roman"/>
        </w:rPr>
        <w:br/>
        <w:t>в таких документах недостоверных сведений;</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несоответствия требованиям, установле</w:t>
      </w:r>
      <w:r w:rsidR="005008C9" w:rsidRPr="008D4221">
        <w:rPr>
          <w:rFonts w:ascii="Times New Roman" w:hAnsi="Times New Roman" w:cs="Times New Roman"/>
        </w:rPr>
        <w:t>нным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невнесения задатка в порядке, размере и сроки, указанные в Документации об аукционе; </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несоответствия Заявки на участие в аукционе требованиям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наличия решения о ликвидации Заявителя – юридического лица или наличия решения арбитражного</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Суда о признании Заявителя – юридического лица, индивидуального предпринимателя банкротом </w:t>
      </w:r>
      <w:r w:rsidRPr="008D4221">
        <w:rPr>
          <w:rFonts w:ascii="Times New Roman" w:hAnsi="Times New Roman" w:cs="Times New Roman"/>
        </w:rPr>
        <w:br/>
        <w:t>об отк</w:t>
      </w:r>
      <w:r w:rsidR="004445FD" w:rsidRPr="008D4221">
        <w:rPr>
          <w:rFonts w:ascii="Times New Roman" w:hAnsi="Times New Roman" w:cs="Times New Roman"/>
        </w:rPr>
        <w:t>рытии конкурсного производства;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w:t>
      </w:r>
      <w:r w:rsidR="005008C9" w:rsidRPr="008D4221">
        <w:rPr>
          <w:rFonts w:ascii="Times New Roman" w:hAnsi="Times New Roman" w:cs="Times New Roman"/>
        </w:rPr>
        <w:br/>
      </w:r>
      <w:r w:rsidR="004445FD" w:rsidRPr="008D4221">
        <w:rPr>
          <w:rFonts w:ascii="Times New Roman" w:hAnsi="Times New Roman" w:cs="Times New Roman"/>
        </w:rPr>
        <w:t>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w:t>
      </w:r>
      <w:r w:rsidR="004445FD" w:rsidRPr="008D4221">
        <w:rPr>
          <w:rFonts w:ascii="Times New Roman" w:hAnsi="Times New Roman" w:cs="Times New Roman"/>
        </w:rPr>
        <w:t>на участие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2.16. Организатор аукциона в день подписания протокола рассмотрения заявок размещает </w:t>
      </w:r>
      <w:r w:rsidRPr="008D4221">
        <w:rPr>
          <w:rFonts w:ascii="Times New Roman" w:hAnsi="Times New Roman" w:cs="Times New Roman"/>
        </w:rPr>
        <w:br/>
        <w:t>его на официальном сайте торгов, на сайте Оператора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2.17. Не позднее следующего рабочего дня после дня подписания протокола рассмотрения заявок </w:t>
      </w:r>
      <w:r w:rsidRPr="008D4221">
        <w:rPr>
          <w:rFonts w:ascii="Times New Roman" w:hAnsi="Times New Roman" w:cs="Times New Roman"/>
        </w:rPr>
        <w:br/>
        <w:t xml:space="preserve">на участие </w:t>
      </w:r>
      <w:r w:rsidRPr="008D4221">
        <w:rPr>
          <w:rFonts w:ascii="Times New Roman" w:hAnsi="Times New Roman" w:cs="Times New Roman"/>
          <w:shd w:val="clear" w:color="auto" w:fill="FFFFFF"/>
        </w:rPr>
        <w:t>в аукционе Оператор электронной</w:t>
      </w:r>
      <w:r w:rsidRPr="008D4221">
        <w:rPr>
          <w:rFonts w:ascii="Times New Roman" w:hAnsi="Times New Roman" w:cs="Times New Roman"/>
        </w:rPr>
        <w:t xml:space="preserve"> площадки всем Заявителям, подавшим Заявки, направляет уведомления о признании их Участниками аукциона или об отказе в признании Участниками аукциона </w:t>
      </w:r>
      <w:r w:rsidRPr="008D4221">
        <w:rPr>
          <w:rFonts w:ascii="Times New Roman" w:hAnsi="Times New Roman" w:cs="Times New Roman"/>
        </w:rPr>
        <w:br/>
      </w:r>
      <w:r w:rsidR="004445FD" w:rsidRPr="008D4221">
        <w:rPr>
          <w:rFonts w:ascii="Times New Roman" w:hAnsi="Times New Roman" w:cs="Times New Roman"/>
        </w:rPr>
        <w:t>с указанием оснований отказа.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2.18. Заявителю, не допущенному к участию в аукционе, в случае если в Документации об аукционе было установлено требование о внесении задатка, Оператор электронной площадки возвращает денежные средства (задаток) в течение 5 (пяти) рабочих дней с даты подписания</w:t>
      </w:r>
      <w:r w:rsidR="004445FD" w:rsidRPr="008D4221">
        <w:rPr>
          <w:rFonts w:ascii="Times New Roman" w:hAnsi="Times New Roman" w:cs="Times New Roman"/>
        </w:rPr>
        <w:t xml:space="preserve"> протокола рассмотрения заявок.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2.19. В случае если принято решение об отказе в допуске к участию в аукционе всех Заявителей </w:t>
      </w:r>
      <w:r w:rsidR="0004438E" w:rsidRPr="008D4221">
        <w:rPr>
          <w:rFonts w:ascii="Times New Roman" w:hAnsi="Times New Roman" w:cs="Times New Roman"/>
        </w:rPr>
        <w:br/>
      </w:r>
      <w:r w:rsidRPr="008D4221">
        <w:rPr>
          <w:rFonts w:ascii="Times New Roman" w:hAnsi="Times New Roman" w:cs="Times New Roman"/>
        </w:rPr>
        <w:t>или о признании только одного Заявителя Участником аукциона, аукцион признается несостоявшимся.</w:t>
      </w:r>
    </w:p>
    <w:bookmarkEnd w:id="8"/>
    <w:p w:rsidR="009E7A89" w:rsidRPr="008D4221" w:rsidRDefault="009E7A89" w:rsidP="00A143CC">
      <w:pPr>
        <w:pStyle w:val="a9"/>
        <w:jc w:val="both"/>
        <w:rPr>
          <w:rFonts w:ascii="Times New Roman" w:hAnsi="Times New Roman" w:cs="Times New Roman"/>
        </w:rPr>
      </w:pPr>
    </w:p>
    <w:p w:rsidR="009E7A89" w:rsidRPr="008D4221" w:rsidRDefault="009E7A89" w:rsidP="005008C9">
      <w:pPr>
        <w:pStyle w:val="a9"/>
        <w:jc w:val="center"/>
        <w:rPr>
          <w:rFonts w:ascii="Times New Roman" w:hAnsi="Times New Roman" w:cs="Times New Roman"/>
          <w:b/>
        </w:rPr>
      </w:pPr>
      <w:r w:rsidRPr="008D4221">
        <w:rPr>
          <w:rFonts w:ascii="Times New Roman" w:hAnsi="Times New Roman" w:cs="Times New Roman"/>
          <w:b/>
        </w:rPr>
        <w:t>3. ПОРЯДОК ПРОВЕДЕНИЯ АУКЦИОНА</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w:t>
      </w:r>
      <w:r w:rsidRPr="008D4221">
        <w:rPr>
          <w:rFonts w:ascii="Times New Roman" w:hAnsi="Times New Roman" w:cs="Times New Roman"/>
        </w:rPr>
        <w:br/>
        <w:t xml:space="preserve">с помощью программно-аппаратных средств присваивает соответствующий статус, позволяющий делать предложения о своем желании заключить договор аренды </w:t>
      </w:r>
      <w:r w:rsidR="004445FD" w:rsidRPr="008D4221">
        <w:rPr>
          <w:rFonts w:ascii="Times New Roman" w:hAnsi="Times New Roman" w:cs="Times New Roman"/>
        </w:rPr>
        <w:t>по последней предложенной цене.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3.2. Процедура аукциона проводится в дату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w:t>
      </w:r>
      <w:r w:rsidR="004445FD" w:rsidRPr="008D4221">
        <w:rPr>
          <w:rFonts w:ascii="Times New Roman" w:hAnsi="Times New Roman" w:cs="Times New Roman"/>
        </w:rPr>
        <w:br/>
      </w:r>
      <w:r w:rsidRPr="008D4221">
        <w:rPr>
          <w:rFonts w:ascii="Times New Roman" w:hAnsi="Times New Roman" w:cs="Times New Roman"/>
        </w:rPr>
        <w:t>и не должно совпадать со временем проведения профилактических</w:t>
      </w:r>
      <w:r w:rsidR="004445FD" w:rsidRPr="008D4221">
        <w:rPr>
          <w:rFonts w:ascii="Times New Roman" w:hAnsi="Times New Roman" w:cs="Times New Roman"/>
        </w:rPr>
        <w:t xml:space="preserve"> работ на электронной площадке.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Процедура аукциона проводится в соответствии с Регламентом Оператора электронной площадки </w:t>
      </w:r>
      <w:r w:rsidRPr="008D4221">
        <w:rPr>
          <w:rFonts w:ascii="Times New Roman" w:hAnsi="Times New Roman" w:cs="Times New Roman"/>
        </w:rPr>
        <w:br/>
        <w:t>и Инструкциями Претендента/Арендатора, размещенными на электронной п</w:t>
      </w:r>
      <w:r w:rsidR="004445FD" w:rsidRPr="008D4221">
        <w:rPr>
          <w:rFonts w:ascii="Times New Roman" w:hAnsi="Times New Roman" w:cs="Times New Roman"/>
        </w:rPr>
        <w:t>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3.3. Аукцион проводится в указанный в Извещении день и время путем повышения начальной (минимальной) цены договора (цены лота) на «шаг аукциона», установле</w:t>
      </w:r>
      <w:r w:rsidR="004445FD" w:rsidRPr="008D4221">
        <w:rPr>
          <w:rFonts w:ascii="Times New Roman" w:hAnsi="Times New Roman" w:cs="Times New Roman"/>
        </w:rPr>
        <w:t>нные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3.4. В случае поступления предложений о цене договора (цене лота)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 xml:space="preserve">минут </w:t>
      </w:r>
      <w:r w:rsidRPr="008D4221">
        <w:rPr>
          <w:rFonts w:ascii="Times New Roman" w:hAnsi="Times New Roman" w:cs="Times New Roman"/>
          <w:b/>
          <w:bCs/>
        </w:rPr>
        <w:br/>
      </w:r>
      <w:r w:rsidRPr="008D4221">
        <w:rPr>
          <w:rFonts w:ascii="Times New Roman" w:hAnsi="Times New Roman" w:cs="Times New Roman"/>
          <w:bCs/>
        </w:rPr>
        <w:t>с</w:t>
      </w:r>
      <w:r w:rsidRPr="008D4221">
        <w:rPr>
          <w:rFonts w:ascii="Times New Roman" w:hAnsi="Times New Roman" w:cs="Times New Roman"/>
          <w:b/>
          <w:bCs/>
        </w:rPr>
        <w:t xml:space="preserve"> </w:t>
      </w:r>
      <w:r w:rsidRPr="008D4221">
        <w:rPr>
          <w:rFonts w:ascii="Times New Roman" w:hAnsi="Times New Roman" w:cs="Times New Roman"/>
        </w:rPr>
        <w:t xml:space="preserve">момента начала представления предложений, время представления предложений о цене договора (цене лота) продлевается еще на </w:t>
      </w:r>
      <w:r w:rsidRPr="008D4221">
        <w:rPr>
          <w:rFonts w:ascii="Times New Roman" w:hAnsi="Times New Roman" w:cs="Times New Roman"/>
          <w:b/>
          <w:bCs/>
        </w:rPr>
        <w:t>10 (десять)</w:t>
      </w:r>
      <w:r w:rsidRPr="008D4221">
        <w:rPr>
          <w:rFonts w:ascii="Times New Roman" w:hAnsi="Times New Roman" w:cs="Times New Roman"/>
        </w:rPr>
        <w:t xml:space="preserve"> </w:t>
      </w:r>
      <w:r w:rsidRPr="008D4221">
        <w:rPr>
          <w:rFonts w:ascii="Times New Roman" w:hAnsi="Times New Roman" w:cs="Times New Roman"/>
          <w:b/>
          <w:bCs/>
        </w:rPr>
        <w:t>минут.</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3.5. В случае если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с начала аукциона или последующих предложений цены договора (цены лота), ни один из Участников не предложил более высокую цену договора (цену лота), </w:t>
      </w:r>
      <w:r w:rsidR="0004438E" w:rsidRPr="008D4221">
        <w:rPr>
          <w:rFonts w:ascii="Times New Roman" w:hAnsi="Times New Roman" w:cs="Times New Roman"/>
        </w:rPr>
        <w:br/>
      </w:r>
      <w:r w:rsidRPr="008D4221">
        <w:rPr>
          <w:rFonts w:ascii="Times New Roman" w:hAnsi="Times New Roman" w:cs="Times New Roman"/>
        </w:rPr>
        <w:t xml:space="preserve">и действующий правообладатель, не заявил о своем желании заключить договор аренды </w:t>
      </w:r>
      <w:r w:rsidRPr="008D4221">
        <w:rPr>
          <w:rFonts w:ascii="Times New Roman" w:hAnsi="Times New Roman" w:cs="Times New Roman"/>
        </w:rPr>
        <w:br/>
        <w:t xml:space="preserve">по последней предложенной цене, «шаг аукциона» с помощью программно-аппаратных средств снижается </w:t>
      </w:r>
      <w:r w:rsidR="00BD2592" w:rsidRPr="008D4221">
        <w:rPr>
          <w:rFonts w:ascii="Times New Roman" w:hAnsi="Times New Roman" w:cs="Times New Roman"/>
        </w:rPr>
        <w:br/>
      </w:r>
      <w:r w:rsidRPr="008D4221">
        <w:rPr>
          <w:rFonts w:ascii="Times New Roman" w:hAnsi="Times New Roman" w:cs="Times New Roman"/>
        </w:rPr>
        <w:t xml:space="preserve">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w:t>
      </w:r>
      <w:r w:rsidRPr="008D4221">
        <w:rPr>
          <w:rFonts w:ascii="Times New Roman" w:hAnsi="Times New Roman" w:cs="Times New Roman"/>
          <w:b/>
          <w:bCs/>
        </w:rPr>
        <w:t>10 (десять)</w:t>
      </w:r>
      <w:r w:rsidRPr="008D4221">
        <w:rPr>
          <w:rFonts w:ascii="Times New Roman" w:hAnsi="Times New Roman" w:cs="Times New Roman"/>
        </w:rPr>
        <w:t xml:space="preserve"> </w:t>
      </w:r>
      <w:r w:rsidRPr="008D4221">
        <w:rPr>
          <w:rFonts w:ascii="Times New Roman" w:hAnsi="Times New Roman" w:cs="Times New Roman"/>
          <w:b/>
          <w:bCs/>
        </w:rPr>
        <w:t>минут.</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3.6. Если действующий правообладатель воспользовался правом, указанным в пункте 3.5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w:t>
      </w:r>
      <w:r w:rsidRPr="008D4221">
        <w:rPr>
          <w:rFonts w:ascii="Times New Roman" w:hAnsi="Times New Roman" w:cs="Times New Roman"/>
        </w:rPr>
        <w:br/>
      </w:r>
      <w:r w:rsidRPr="008D4221">
        <w:rPr>
          <w:rFonts w:ascii="Times New Roman" w:hAnsi="Times New Roman" w:cs="Times New Roman"/>
          <w:b/>
          <w:bCs/>
        </w:rPr>
        <w:t>10 (десяти) минут</w:t>
      </w:r>
      <w:r w:rsidRPr="008D4221">
        <w:rPr>
          <w:rFonts w:ascii="Times New Roman" w:hAnsi="Times New Roman" w:cs="Times New Roman"/>
        </w:rPr>
        <w:t>,</w:t>
      </w:r>
      <w:r w:rsidRPr="008D4221">
        <w:rPr>
          <w:rFonts w:ascii="Times New Roman" w:hAnsi="Times New Roman" w:cs="Times New Roman"/>
          <w:b/>
          <w:bCs/>
        </w:rPr>
        <w:t xml:space="preserve"> </w:t>
      </w:r>
      <w:r w:rsidRPr="008D4221">
        <w:rPr>
          <w:rFonts w:ascii="Times New Roman" w:hAnsi="Times New Roman" w:cs="Times New Roman"/>
        </w:rPr>
        <w:t>после чего,</w:t>
      </w:r>
      <w:r w:rsidRPr="008D4221">
        <w:rPr>
          <w:rFonts w:ascii="Times New Roman" w:hAnsi="Times New Roman" w:cs="Times New Roman"/>
          <w:b/>
          <w:bCs/>
        </w:rPr>
        <w:t xml:space="preserve"> </w:t>
      </w:r>
      <w:r w:rsidRPr="008D4221">
        <w:rPr>
          <w:rFonts w:ascii="Times New Roman" w:hAnsi="Times New Roman" w:cs="Times New Roman"/>
        </w:rPr>
        <w:t>в случае если такие предложения были сделаны,</w:t>
      </w:r>
      <w:r w:rsidRPr="008D4221">
        <w:rPr>
          <w:rFonts w:ascii="Times New Roman" w:hAnsi="Times New Roman" w:cs="Times New Roman"/>
          <w:b/>
          <w:bCs/>
        </w:rPr>
        <w:t xml:space="preserve"> </w:t>
      </w:r>
      <w:r w:rsidRPr="008D4221">
        <w:rPr>
          <w:rFonts w:ascii="Times New Roman" w:hAnsi="Times New Roman" w:cs="Times New Roman"/>
        </w:rPr>
        <w:t>действующий</w:t>
      </w:r>
      <w:r w:rsidRPr="008D4221">
        <w:rPr>
          <w:rFonts w:ascii="Times New Roman" w:hAnsi="Times New Roman" w:cs="Times New Roman"/>
          <w:b/>
          <w:bCs/>
        </w:rPr>
        <w:t xml:space="preserve"> </w:t>
      </w:r>
      <w:r w:rsidRPr="008D4221">
        <w:rPr>
          <w:rFonts w:ascii="Times New Roman" w:hAnsi="Times New Roman" w:cs="Times New Roman"/>
        </w:rPr>
        <w:t xml:space="preserve">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3.7. Аукцион завершается автоматически с помощью программно-аппаратных средств электронной площадки, если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после поступления последнего предложения о цене договора аренды либо после начала аукциона ни один Участник не повысил текущее ценовое предложение </w:t>
      </w:r>
      <w:r w:rsidRPr="008D4221">
        <w:rPr>
          <w:rFonts w:ascii="Times New Roman" w:hAnsi="Times New Roman" w:cs="Times New Roman"/>
        </w:rPr>
        <w:br/>
        <w:t xml:space="preserve">на величину «шага аукциона», «шаг аукциона» достиг своего минимального значения (пункт 3.5) </w:t>
      </w:r>
      <w:r w:rsidRPr="008D4221">
        <w:rPr>
          <w:rFonts w:ascii="Times New Roman" w:hAnsi="Times New Roman" w:cs="Times New Roman"/>
        </w:rPr>
        <w:br/>
        <w:t xml:space="preserve">и действующий правообладатель не воспользовался правом, указанным в пункт 3.5 Документации </w:t>
      </w:r>
      <w:r w:rsidRPr="008D4221">
        <w:rPr>
          <w:rFonts w:ascii="Times New Roman" w:hAnsi="Times New Roman" w:cs="Times New Roman"/>
        </w:rPr>
        <w:br/>
      </w:r>
      <w:r w:rsidR="004445FD" w:rsidRPr="008D4221">
        <w:rPr>
          <w:rFonts w:ascii="Times New Roman" w:hAnsi="Times New Roman" w:cs="Times New Roman"/>
        </w:rPr>
        <w:t>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3.8. От начала подачи предложений о цене до истечения срока их подачи на электронной площадке </w:t>
      </w:r>
      <w:r w:rsidR="004445FD" w:rsidRPr="008D4221">
        <w:rPr>
          <w:rFonts w:ascii="Times New Roman" w:hAnsi="Times New Roman" w:cs="Times New Roman"/>
        </w:rPr>
        <w:br/>
      </w:r>
      <w:r w:rsidRPr="008D4221">
        <w:rPr>
          <w:rFonts w:ascii="Times New Roman" w:hAnsi="Times New Roman" w:cs="Times New Roman"/>
        </w:rPr>
        <w:t>для Участников должны отображаться в обязательном порядке все поданные другими Участниками предложения цене договора (цене лота), а также время их поступления и время, оставшееся до истечения с</w:t>
      </w:r>
      <w:r w:rsidR="004445FD" w:rsidRPr="008D4221">
        <w:rPr>
          <w:rFonts w:ascii="Times New Roman" w:hAnsi="Times New Roman" w:cs="Times New Roman"/>
        </w:rPr>
        <w:t>рока подачи предложений о цене.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3.9. Победителем аукциона признается лицо, предложившее наиболее выс</w:t>
      </w:r>
      <w:r w:rsidR="004445FD" w:rsidRPr="008D4221">
        <w:rPr>
          <w:rFonts w:ascii="Times New Roman" w:hAnsi="Times New Roman" w:cs="Times New Roman"/>
        </w:rPr>
        <w:t>окую цену договора (цену лота).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3.10. Ход проведения процедуры аукциона фиксируется Оператором электронной площадки </w:t>
      </w:r>
      <w:r w:rsidRPr="008D4221">
        <w:rPr>
          <w:rFonts w:ascii="Times New Roman" w:hAnsi="Times New Roman" w:cs="Times New Roman"/>
        </w:rPr>
        <w:br/>
        <w:t>в электронном журнале, который направляется Организатору аукциона в электронной форме в течение одного часа со времени завершения аукциона для подведения Аукционной комиссией итогов аукциона путем</w:t>
      </w:r>
      <w:r w:rsidR="004445FD" w:rsidRPr="008D4221">
        <w:rPr>
          <w:rFonts w:ascii="Times New Roman" w:hAnsi="Times New Roman" w:cs="Times New Roman"/>
        </w:rPr>
        <w:t xml:space="preserve"> оформления Протокола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3.11. Организатор аукциона размещает Протокол аукциона на официальном сайте торгов в течение дня, следующего за днем п</w:t>
      </w:r>
      <w:r w:rsidR="004445FD" w:rsidRPr="008D4221">
        <w:rPr>
          <w:rFonts w:ascii="Times New Roman" w:hAnsi="Times New Roman" w:cs="Times New Roman"/>
        </w:rPr>
        <w:t>одписания указанного протокола.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3.12. Протокол аукциона размещается Организатором аукциона на сайте Оператора электронной площадки, в течение дня, следующего за днем подписания указанного протокола.</w:t>
      </w:r>
    </w:p>
    <w:p w:rsidR="009E7A89" w:rsidRPr="008D4221" w:rsidRDefault="009E7A89" w:rsidP="00A143CC">
      <w:pPr>
        <w:pStyle w:val="a9"/>
        <w:jc w:val="both"/>
        <w:rPr>
          <w:rFonts w:ascii="Times New Roman" w:hAnsi="Times New Roman" w:cs="Times New Roman"/>
          <w:b/>
          <w:bCs/>
        </w:rPr>
      </w:pPr>
    </w:p>
    <w:p w:rsidR="009E7A89" w:rsidRPr="008D4221" w:rsidRDefault="009E7A89" w:rsidP="004445FD">
      <w:pPr>
        <w:pStyle w:val="a9"/>
        <w:jc w:val="center"/>
        <w:rPr>
          <w:rFonts w:ascii="Times New Roman" w:hAnsi="Times New Roman" w:cs="Times New Roman"/>
          <w:b/>
          <w:bCs/>
        </w:rPr>
      </w:pPr>
      <w:r w:rsidRPr="008D4221">
        <w:rPr>
          <w:rFonts w:ascii="Times New Roman" w:hAnsi="Times New Roman" w:cs="Times New Roman"/>
          <w:b/>
          <w:bCs/>
        </w:rPr>
        <w:t>4. ПРИЗНАНИЕ АУКЦИОНА НЕСОСТОЯВШИМСЯ</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4.1. </w:t>
      </w:r>
      <w:r w:rsidRPr="008D4221">
        <w:rPr>
          <w:rFonts w:ascii="Times New Roman" w:hAnsi="Times New Roman" w:cs="Times New Roman"/>
          <w:bCs/>
        </w:rPr>
        <w:t>Аукцион признается несостоявшимся в случаях: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4.1.1. Только один Заявитель признан Участником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4.1.2. На участие в аукционе в электронной форме была подана только одна Заявка;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5.1.3. На участие в аукционе в электронной форме не было подано ни одной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4.1.4. Ни один из Заявителей не допущен к участию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4.1.5. В аукционе у</w:t>
      </w:r>
      <w:r w:rsidR="004445FD" w:rsidRPr="008D4221">
        <w:rPr>
          <w:rFonts w:ascii="Times New Roman" w:hAnsi="Times New Roman" w:cs="Times New Roman"/>
        </w:rPr>
        <w:t>частвовал только один Участник;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4.1.6. В случае если после начала проведения аукциона и в течении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правом, указанным в пункте 3.1 Документации об аукционе, аук</w:t>
      </w:r>
      <w:r w:rsidR="004445FD" w:rsidRPr="008D4221">
        <w:rPr>
          <w:rFonts w:ascii="Times New Roman" w:hAnsi="Times New Roman" w:cs="Times New Roman"/>
        </w:rPr>
        <w:t>цион признается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4.2. В случае, если аукцион признан несостоявшимся по основаниям, указанным в пунктах 4.1.1; 4.1.2,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w:t>
      </w:r>
      <w:r w:rsidR="004445FD" w:rsidRPr="008D4221">
        <w:rPr>
          <w:rFonts w:ascii="Times New Roman" w:hAnsi="Times New Roman" w:cs="Times New Roman"/>
        </w:rPr>
        <w:t>ой в Документацией об аукционе.</w:t>
      </w:r>
    </w:p>
    <w:p w:rsidR="00091497" w:rsidRDefault="009E7A89" w:rsidP="005052E8">
      <w:pPr>
        <w:pStyle w:val="a9"/>
        <w:ind w:firstLine="709"/>
        <w:jc w:val="both"/>
        <w:rPr>
          <w:rFonts w:ascii="Times New Roman" w:hAnsi="Times New Roman" w:cs="Times New Roman"/>
        </w:rPr>
      </w:pPr>
      <w:r w:rsidRPr="008D4221">
        <w:rPr>
          <w:rFonts w:ascii="Times New Roman" w:hAnsi="Times New Roman" w:cs="Times New Roman"/>
        </w:rPr>
        <w:t>4.3. В случае если аукцион признан несостоявшимся по основаниям, указанным в пунктах 4.1.3-4.1.6, Арендодатель и Администрация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w:t>
      </w:r>
      <w:r w:rsidR="004445FD" w:rsidRPr="008D4221">
        <w:rPr>
          <w:rFonts w:ascii="Times New Roman" w:hAnsi="Times New Roman" w:cs="Times New Roman"/>
        </w:rPr>
        <w:t>раве изменить условия аукциона.</w:t>
      </w:r>
    </w:p>
    <w:p w:rsidR="00114693" w:rsidRDefault="00114693" w:rsidP="005052E8">
      <w:pPr>
        <w:pStyle w:val="a9"/>
        <w:ind w:firstLine="709"/>
        <w:jc w:val="both"/>
        <w:rPr>
          <w:rFonts w:ascii="Times New Roman" w:hAnsi="Times New Roman" w:cs="Times New Roman"/>
        </w:rPr>
      </w:pPr>
    </w:p>
    <w:p w:rsidR="00114693" w:rsidRPr="005052E8" w:rsidRDefault="00114693" w:rsidP="005052E8">
      <w:pPr>
        <w:pStyle w:val="a9"/>
        <w:ind w:firstLine="709"/>
        <w:jc w:val="both"/>
        <w:rPr>
          <w:rFonts w:ascii="Times New Roman" w:hAnsi="Times New Roman" w:cs="Times New Roman"/>
        </w:rPr>
      </w:pPr>
    </w:p>
    <w:p w:rsidR="009E7A89" w:rsidRPr="008D4221" w:rsidRDefault="009E7A89" w:rsidP="004445FD">
      <w:pPr>
        <w:pStyle w:val="a9"/>
        <w:jc w:val="center"/>
        <w:rPr>
          <w:rFonts w:ascii="Times New Roman" w:hAnsi="Times New Roman" w:cs="Times New Roman"/>
          <w:b/>
        </w:rPr>
      </w:pPr>
      <w:r w:rsidRPr="008D4221">
        <w:rPr>
          <w:rFonts w:ascii="Times New Roman" w:hAnsi="Times New Roman" w:cs="Times New Roman"/>
          <w:b/>
        </w:rPr>
        <w:lastRenderedPageBreak/>
        <w:t>5. ЗАКЛЮЧЕНИЕ ДОГОВОРА ПО РЕЗУЛЬТАТАМ АУКЦИОНА</w:t>
      </w:r>
    </w:p>
    <w:p w:rsidR="009E7A89" w:rsidRPr="008D4221" w:rsidRDefault="009E7A89" w:rsidP="00A143CC">
      <w:pPr>
        <w:pStyle w:val="a9"/>
        <w:jc w:val="both"/>
        <w:rPr>
          <w:rFonts w:ascii="Times New Roman" w:hAnsi="Times New Roman" w:cs="Times New Roman"/>
          <w:b/>
          <w:i/>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 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регламентом электронной торговой площадки АО «Сбербанк-АСТ», а т</w:t>
      </w:r>
      <w:r w:rsidR="004445FD" w:rsidRPr="008D4221">
        <w:rPr>
          <w:rFonts w:ascii="Times New Roman" w:hAnsi="Times New Roman" w:cs="Times New Roman"/>
        </w:rPr>
        <w:t>акже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5.2. 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не ранее, чем через 10 (десять) и не позднее </w:t>
      </w:r>
      <w:r w:rsidR="0004438E" w:rsidRPr="008D4221">
        <w:rPr>
          <w:rFonts w:ascii="Times New Roman" w:hAnsi="Times New Roman" w:cs="Times New Roman"/>
        </w:rPr>
        <w:br/>
      </w:r>
      <w:r w:rsidRPr="008D4221">
        <w:rPr>
          <w:rFonts w:ascii="Times New Roman" w:hAnsi="Times New Roman" w:cs="Times New Roman"/>
        </w:rPr>
        <w:t xml:space="preserve">чем через 15 (пятнадцать) дней со дня размещения на официальном сайте торгов Протокола аукциона </w:t>
      </w:r>
      <w:r w:rsidRPr="008D4221">
        <w:rPr>
          <w:rFonts w:ascii="Times New Roman" w:hAnsi="Times New Roman" w:cs="Times New Roman"/>
        </w:rPr>
        <w:br/>
        <w:t>или Протокола рассмотрения Заявок (в случае признания аукциона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5.3. В случае если Победитель аукциона или Единственный Участник аукциона в срок, предусмотренный Документацией об аукционе (пункт 5.2),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w:t>
      </w:r>
      <w:r w:rsidRPr="008D4221">
        <w:rPr>
          <w:rFonts w:ascii="Times New Roman" w:hAnsi="Times New Roman" w:cs="Times New Roman"/>
          <w:b/>
          <w:bCs/>
        </w:rPr>
        <w:t>уклонившимся от заключения</w:t>
      </w:r>
      <w:r w:rsidRPr="008D4221">
        <w:rPr>
          <w:rFonts w:ascii="Times New Roman" w:hAnsi="Times New Roman" w:cs="Times New Roman"/>
        </w:rPr>
        <w:t xml:space="preserve"> </w:t>
      </w:r>
      <w:r w:rsidRPr="008D4221">
        <w:rPr>
          <w:rFonts w:ascii="Times New Roman" w:hAnsi="Times New Roman" w:cs="Times New Roman"/>
          <w:b/>
          <w:bCs/>
        </w:rPr>
        <w:t>договора аренды</w:t>
      </w:r>
      <w:r w:rsidR="004445FD" w:rsidRPr="008D4221">
        <w:rPr>
          <w:rFonts w:ascii="Times New Roman" w:hAnsi="Times New Roman" w:cs="Times New Roman"/>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5.4. 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(цене лота), </w:t>
      </w:r>
      <w:r w:rsidRPr="008D4221">
        <w:rPr>
          <w:rFonts w:ascii="Times New Roman" w:hAnsi="Times New Roman" w:cs="Times New Roman"/>
        </w:rPr>
        <w:br/>
        <w:t xml:space="preserve">или по начальной (минимальной) цене договора (цене лота) в случае заключения договора аренды </w:t>
      </w:r>
      <w:r w:rsidRPr="008D4221">
        <w:rPr>
          <w:rFonts w:ascii="Times New Roman" w:hAnsi="Times New Roman" w:cs="Times New Roman"/>
        </w:rPr>
        <w:br/>
        <w:t>с Ед</w:t>
      </w:r>
      <w:r w:rsidR="004445FD" w:rsidRPr="008D4221">
        <w:rPr>
          <w:rFonts w:ascii="Times New Roman" w:hAnsi="Times New Roman" w:cs="Times New Roman"/>
        </w:rPr>
        <w:t>инственным участником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5.5. При заключении и исполнении договора аренды изменение условий договора аренды, указанных в Документации об аукционе, в одностороннем порядке не допускается, за исключением случаев, предусмотренных пунктом 5.8</w:t>
      </w:r>
      <w:r w:rsidR="004445FD" w:rsidRPr="008D4221">
        <w:rPr>
          <w:rFonts w:ascii="Times New Roman" w:hAnsi="Times New Roman" w:cs="Times New Roman"/>
        </w:rPr>
        <w:t xml:space="preserve">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5.6. Арендная плата за пользование Объектом (лотом) аукциона вносится в порядке, предусмотр</w:t>
      </w:r>
      <w:r w:rsidR="004445FD" w:rsidRPr="008D4221">
        <w:rPr>
          <w:rFonts w:ascii="Times New Roman" w:hAnsi="Times New Roman" w:cs="Times New Roman"/>
        </w:rPr>
        <w:t>енном договором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5.7. В срок, предусмотренный для заключения договора аренды, Арендодатель обязан </w:t>
      </w:r>
      <w:r w:rsidRPr="008D4221">
        <w:rPr>
          <w:rFonts w:ascii="Times New Roman" w:hAnsi="Times New Roman" w:cs="Times New Roman"/>
          <w:b/>
          <w:bCs/>
        </w:rPr>
        <w:t>отказаться</w:t>
      </w:r>
      <w:r w:rsidRPr="008D4221">
        <w:rPr>
          <w:rFonts w:ascii="Times New Roman" w:hAnsi="Times New Roman" w:cs="Times New Roman"/>
        </w:rPr>
        <w:t xml:space="preserve"> </w:t>
      </w:r>
      <w:r w:rsidRPr="008D4221">
        <w:rPr>
          <w:rFonts w:ascii="Times New Roman" w:hAnsi="Times New Roman" w:cs="Times New Roman"/>
        </w:rPr>
        <w:br/>
      </w:r>
      <w:r w:rsidRPr="008D4221">
        <w:rPr>
          <w:rFonts w:ascii="Times New Roman" w:hAnsi="Times New Roman" w:cs="Times New Roman"/>
          <w:b/>
          <w:bCs/>
        </w:rPr>
        <w:t xml:space="preserve">от заключения договора аренды </w:t>
      </w:r>
      <w:r w:rsidRPr="008D4221">
        <w:rPr>
          <w:rFonts w:ascii="Times New Roman" w:hAnsi="Times New Roman" w:cs="Times New Roman"/>
        </w:rPr>
        <w:t>с Победителем аукциона либо с Участником,</w:t>
      </w:r>
      <w:r w:rsidRPr="008D4221">
        <w:rPr>
          <w:rFonts w:ascii="Times New Roman" w:hAnsi="Times New Roman" w:cs="Times New Roman"/>
          <w:b/>
          <w:bCs/>
        </w:rPr>
        <w:t xml:space="preserve"> </w:t>
      </w:r>
      <w:r w:rsidRPr="008D4221">
        <w:rPr>
          <w:rFonts w:ascii="Times New Roman" w:hAnsi="Times New Roman" w:cs="Times New Roman"/>
        </w:rPr>
        <w:t>с которым заключается такой</w:t>
      </w:r>
      <w:r w:rsidRPr="008D4221">
        <w:rPr>
          <w:rFonts w:ascii="Times New Roman" w:hAnsi="Times New Roman" w:cs="Times New Roman"/>
          <w:b/>
          <w:bCs/>
        </w:rPr>
        <w:t xml:space="preserve"> </w:t>
      </w:r>
      <w:r w:rsidRPr="008D4221">
        <w:rPr>
          <w:rFonts w:ascii="Times New Roman" w:hAnsi="Times New Roman" w:cs="Times New Roman"/>
        </w:rPr>
        <w:t xml:space="preserve">договор аренды, в случае установления </w:t>
      </w:r>
      <w:r w:rsidR="004445FD" w:rsidRPr="008D4221">
        <w:rPr>
          <w:rFonts w:ascii="Times New Roman" w:hAnsi="Times New Roman" w:cs="Times New Roman"/>
        </w:rPr>
        <w:t>факта: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w:t>
      </w:r>
      <w:r w:rsidR="004445FD" w:rsidRPr="008D4221">
        <w:rPr>
          <w:rFonts w:ascii="Times New Roman" w:hAnsi="Times New Roman" w:cs="Times New Roman"/>
        </w:rPr>
        <w:t>рытии конкурсного производства;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5.7.2. приостановления деятельности такого лица в порядке, предусмотренном Кодексом Российской Федерации об ад</w:t>
      </w:r>
      <w:r w:rsidR="004445FD" w:rsidRPr="008D4221">
        <w:rPr>
          <w:rFonts w:ascii="Times New Roman" w:hAnsi="Times New Roman" w:cs="Times New Roman"/>
        </w:rPr>
        <w:t>министративных правонарушениях;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5.7.3. предоставления таким лицом заведомо ложных сведений, содержащихся в документах, предусмотренных настоящей Документац</w:t>
      </w:r>
      <w:r w:rsidR="004445FD" w:rsidRPr="008D4221">
        <w:rPr>
          <w:rFonts w:ascii="Times New Roman" w:hAnsi="Times New Roman" w:cs="Times New Roman"/>
        </w:rPr>
        <w:t>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5.8. 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w:t>
      </w:r>
      <w:r w:rsidR="004445FD" w:rsidRPr="008D4221">
        <w:rPr>
          <w:rFonts w:ascii="Times New Roman" w:hAnsi="Times New Roman" w:cs="Times New Roman"/>
        </w:rPr>
        <w:t>установленном договором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5.9.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5.7 настоящей Документации об аукционе и являющихся основанием для отказа </w:t>
      </w:r>
      <w:r w:rsidR="0004438E" w:rsidRPr="008D4221">
        <w:rPr>
          <w:rFonts w:ascii="Times New Roman" w:hAnsi="Times New Roman" w:cs="Times New Roman"/>
        </w:rPr>
        <w:br/>
      </w:r>
      <w:r w:rsidRPr="008D4221">
        <w:rPr>
          <w:rFonts w:ascii="Times New Roman" w:hAnsi="Times New Roman" w:cs="Times New Roman"/>
        </w:rPr>
        <w:t xml:space="preserve">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w:t>
      </w:r>
      <w:r w:rsidR="0004438E" w:rsidRPr="008D4221">
        <w:rPr>
          <w:rFonts w:ascii="Times New Roman" w:hAnsi="Times New Roman" w:cs="Times New Roman"/>
        </w:rPr>
        <w:br/>
      </w:r>
      <w:r w:rsidRPr="008D4221">
        <w:rPr>
          <w:rFonts w:ascii="Times New Roman" w:hAnsi="Times New Roman" w:cs="Times New Roman"/>
        </w:rPr>
        <w:t xml:space="preserve">об отказе от заключения договора аренды составляется в трех экземплярах, один из которых хранится </w:t>
      </w:r>
      <w:r w:rsidR="0004438E" w:rsidRPr="008D4221">
        <w:rPr>
          <w:rFonts w:ascii="Times New Roman" w:hAnsi="Times New Roman" w:cs="Times New Roman"/>
        </w:rPr>
        <w:br/>
      </w:r>
      <w:r w:rsidRPr="008D4221">
        <w:rPr>
          <w:rFonts w:ascii="Times New Roman" w:hAnsi="Times New Roman" w:cs="Times New Roman"/>
        </w:rPr>
        <w:t>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Арендодатель в течение двух рабочих дней с даты подписания Протокола об отказе от заключения договора аренды передает (направляет) один экземпляр протокола лицу, с которым отказывается заклю</w:t>
      </w:r>
      <w:r w:rsidR="004445FD" w:rsidRPr="008D4221">
        <w:rPr>
          <w:rFonts w:ascii="Times New Roman" w:hAnsi="Times New Roman" w:cs="Times New Roman"/>
        </w:rPr>
        <w:t>чить договор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5.10. 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в случаях, предусмотренных Документацией об аукционе.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об отказе от заключения договора аренды </w:t>
      </w:r>
      <w:r w:rsidR="0004438E" w:rsidRPr="008D4221">
        <w:rPr>
          <w:rFonts w:ascii="Times New Roman" w:hAnsi="Times New Roman" w:cs="Times New Roman"/>
        </w:rPr>
        <w:br/>
      </w:r>
      <w:r w:rsidRPr="008D4221">
        <w:rPr>
          <w:rFonts w:ascii="Times New Roman" w:hAnsi="Times New Roman" w:cs="Times New Roman"/>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аренды </w:t>
      </w:r>
      <w:r w:rsidRPr="008D4221">
        <w:rPr>
          <w:rFonts w:ascii="Times New Roman" w:hAnsi="Times New Roman" w:cs="Times New Roman"/>
        </w:rPr>
        <w:lastRenderedPageBreak/>
        <w:t xml:space="preserve">подписывается Участником, сделавшим предпоследнее предложение о цене договора аренды, </w:t>
      </w:r>
      <w:r w:rsidR="0004438E" w:rsidRPr="008D4221">
        <w:rPr>
          <w:rFonts w:ascii="Times New Roman" w:hAnsi="Times New Roman" w:cs="Times New Roman"/>
        </w:rPr>
        <w:br/>
      </w:r>
      <w:r w:rsidRPr="008D4221">
        <w:rPr>
          <w:rFonts w:ascii="Times New Roman" w:hAnsi="Times New Roman" w:cs="Times New Roman"/>
          <w:b/>
          <w:bCs/>
        </w:rPr>
        <w:t>в</w:t>
      </w:r>
      <w:r w:rsidRPr="008D4221">
        <w:rPr>
          <w:rFonts w:ascii="Times New Roman" w:hAnsi="Times New Roman" w:cs="Times New Roman"/>
        </w:rPr>
        <w:t xml:space="preserve"> </w:t>
      </w:r>
      <w:r w:rsidRPr="008D4221">
        <w:rPr>
          <w:rFonts w:ascii="Times New Roman" w:hAnsi="Times New Roman" w:cs="Times New Roman"/>
          <w:b/>
          <w:bCs/>
        </w:rPr>
        <w:t xml:space="preserve">десятидневный срок </w:t>
      </w:r>
      <w:r w:rsidR="004445FD" w:rsidRPr="008D4221">
        <w:rPr>
          <w:rFonts w:ascii="Times New Roman" w:hAnsi="Times New Roman" w:cs="Times New Roman"/>
        </w:rPr>
        <w:t>и представляется Арендодателю.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При этом заключение договора аренды для Участника, сделавшего предпоследнее предложение </w:t>
      </w:r>
      <w:r w:rsidRPr="008D4221">
        <w:rPr>
          <w:rFonts w:ascii="Times New Roman" w:hAnsi="Times New Roman" w:cs="Times New Roman"/>
        </w:rPr>
        <w:br/>
        <w:t>о цене договора аренды, является обязательным.</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5.11. В случае если Участник, сделавший предпоследнее предложение о цене договора (цене лота) </w:t>
      </w:r>
      <w:r w:rsidRPr="008D4221">
        <w:rPr>
          <w:rFonts w:ascii="Times New Roman" w:hAnsi="Times New Roman" w:cs="Times New Roman"/>
        </w:rPr>
        <w:br/>
        <w:t xml:space="preserve">в срок, предусмотренный Документацией об аукционе (пункт 5.10)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8D4221">
        <w:rPr>
          <w:rFonts w:ascii="Times New Roman" w:hAnsi="Times New Roman" w:cs="Times New Roman"/>
          <w:b/>
          <w:bCs/>
        </w:rPr>
        <w:t>уклонившимся от заключения договора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5.12. В случае уклонения Участника, сделавшего предпоследнее предложение о цене договора (цене лота),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w:t>
      </w:r>
      <w:r w:rsidR="0004438E" w:rsidRPr="008D4221">
        <w:rPr>
          <w:rFonts w:ascii="Times New Roman" w:hAnsi="Times New Roman" w:cs="Times New Roman"/>
        </w:rPr>
        <w:br/>
      </w:r>
      <w:r w:rsidRPr="008D4221">
        <w:rPr>
          <w:rFonts w:ascii="Times New Roman" w:hAnsi="Times New Roman" w:cs="Times New Roman"/>
        </w:rPr>
        <w:t>от заключения договора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5.13. В случае если договор аренды не заключен с Победителем аукциона или с Участником, сделавшим предпоследнее предложение о цене договора аренды, аук</w:t>
      </w:r>
      <w:r w:rsidR="00091497" w:rsidRPr="008D4221">
        <w:rPr>
          <w:rFonts w:ascii="Times New Roman" w:hAnsi="Times New Roman" w:cs="Times New Roman"/>
        </w:rPr>
        <w:t>цион признается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5.14. В случае перемены Арендодателя или обладателя имущественного права действие соответствующего договора аренды не прекращается и проведение аукциона не требуется.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5.15. К Документации об аукционе прилагается проект договора аренды, являющийся неотъемлемой частью Документации об аукционе.</w:t>
      </w:r>
    </w:p>
    <w:p w:rsidR="009E7A89" w:rsidRPr="008D4221" w:rsidRDefault="009E7A89" w:rsidP="00091497">
      <w:pPr>
        <w:pStyle w:val="a9"/>
        <w:ind w:firstLine="70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9E7A89" w:rsidRPr="008D4221" w:rsidRDefault="009E7A89" w:rsidP="00FF4B2B">
      <w:pPr>
        <w:pStyle w:val="a9"/>
        <w:jc w:val="center"/>
        <w:rPr>
          <w:rFonts w:ascii="Times New Roman" w:hAnsi="Times New Roman" w:cs="Times New Roman"/>
          <w:b/>
        </w:rPr>
      </w:pPr>
      <w:r w:rsidRPr="008D4221">
        <w:rPr>
          <w:rFonts w:ascii="Times New Roman" w:hAnsi="Times New Roman" w:cs="Times New Roman"/>
          <w:b/>
        </w:rPr>
        <w:t>ФОРМА ЗАЯВКИ НА УЧАСТИЕ В АУКЦИОНЕ В ЭЛЕКТРОННОЙ ФОРМЕ</w:t>
      </w:r>
    </w:p>
    <w:p w:rsidR="009E7A89" w:rsidRPr="008D4221" w:rsidRDefault="009E7A89" w:rsidP="00FF4B2B">
      <w:pPr>
        <w:pStyle w:val="a9"/>
        <w:jc w:val="center"/>
        <w:rPr>
          <w:rFonts w:ascii="Times New Roman" w:hAnsi="Times New Roman" w:cs="Times New Roman"/>
          <w:b/>
          <w:lang w:eastAsia="zh-CN"/>
        </w:rPr>
      </w:pPr>
      <w:r w:rsidRPr="008D4221">
        <w:rPr>
          <w:rFonts w:ascii="Times New Roman" w:hAnsi="Times New Roman" w:cs="Times New Roman"/>
          <w:b/>
          <w:lang w:eastAsia="zh-CN"/>
        </w:rPr>
        <w:t>на право заключения договора аренды</w:t>
      </w:r>
    </w:p>
    <w:p w:rsidR="009E7A89" w:rsidRPr="008D4221" w:rsidRDefault="009E7A89" w:rsidP="00FF4B2B">
      <w:pPr>
        <w:pStyle w:val="a9"/>
        <w:jc w:val="center"/>
        <w:rPr>
          <w:rFonts w:ascii="Times New Roman" w:hAnsi="Times New Roman" w:cs="Times New Roman"/>
        </w:rPr>
      </w:pP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b/>
          <w:u w:val="single"/>
        </w:rPr>
        <w:t xml:space="preserve">Заявитель </w:t>
      </w:r>
      <w:r w:rsidRPr="008D4221">
        <w:rPr>
          <w:rFonts w:ascii="Times New Roman" w:hAnsi="Times New Roman" w:cs="Times New Roman"/>
          <w:u w:val="single"/>
        </w:rPr>
        <w:t xml:space="preserve">    </w:t>
      </w:r>
      <w:r w:rsidRPr="008D4221">
        <w:rPr>
          <w:rFonts w:ascii="Times New Roman" w:hAnsi="Times New Roman" w:cs="Times New Roman"/>
          <w:u w:val="single"/>
        </w:rPr>
        <w:tab/>
      </w:r>
      <w:r w:rsidR="009F10CB" w:rsidRPr="008D4221">
        <w:rPr>
          <w:rFonts w:ascii="Times New Roman" w:hAnsi="Times New Roman" w:cs="Times New Roman"/>
          <w:u w:val="single"/>
        </w:rPr>
        <w:t>________________________________________________________________________________</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w:t>
      </w:r>
      <w:r w:rsidRPr="008D4221">
        <w:rPr>
          <w:rFonts w:ascii="Times New Roman" w:hAnsi="Times New Roman" w:cs="Times New Roman"/>
          <w:bCs/>
        </w:rPr>
        <w:t>Ф.И.О. физического лица, индивидуального предпринимателя,</w:t>
      </w:r>
      <w:r w:rsidRPr="008D4221">
        <w:rPr>
          <w:rFonts w:ascii="Times New Roman" w:hAnsi="Times New Roman" w:cs="Times New Roman"/>
          <w:bCs/>
        </w:rPr>
        <w:br/>
        <w:t>наименование юридического лица с указанием организационно-правовой формы</w:t>
      </w:r>
      <w:r w:rsidRPr="008D4221">
        <w:rPr>
          <w:rFonts w:ascii="Times New Roman" w:hAnsi="Times New Roman" w:cs="Times New Roman"/>
        </w:rPr>
        <w:t>)</w:t>
      </w: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u w:val="single"/>
        </w:rPr>
        <w:t>в лице</w:t>
      </w:r>
      <w:r w:rsidR="009F10CB" w:rsidRPr="008D4221">
        <w:rPr>
          <w:rFonts w:ascii="Times New Roman" w:hAnsi="Times New Roman" w:cs="Times New Roman"/>
          <w:b/>
          <w:u w:val="single"/>
        </w:rPr>
        <w:t>________________________________________________________________________________________</w:t>
      </w:r>
      <w:r w:rsidRPr="008D4221">
        <w:rPr>
          <w:rFonts w:ascii="Times New Roman" w:hAnsi="Times New Roman" w:cs="Times New Roman"/>
          <w:u w:val="single"/>
        </w:rPr>
        <w:t xml:space="preserve"> </w:t>
      </w:r>
      <w:r w:rsidRPr="008D4221">
        <w:rPr>
          <w:rFonts w:ascii="Times New Roman" w:hAnsi="Times New Roman" w:cs="Times New Roman"/>
        </w:rPr>
        <w:t xml:space="preserve">              </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w:t>
      </w:r>
      <w:r w:rsidRPr="008D4221">
        <w:rPr>
          <w:rFonts w:ascii="Times New Roman" w:hAnsi="Times New Roman" w:cs="Times New Roman"/>
          <w:bCs/>
        </w:rPr>
        <w:t>Ф.И.О. руководителя юридического лица или уполномоченного лица</w:t>
      </w:r>
      <w:r w:rsidRPr="008D4221">
        <w:rPr>
          <w:rFonts w:ascii="Times New Roman" w:hAnsi="Times New Roman" w:cs="Times New Roman"/>
        </w:rPr>
        <w:t>)</w:t>
      </w:r>
    </w:p>
    <w:p w:rsidR="009E7A89" w:rsidRPr="008D4221" w:rsidRDefault="009E7A89" w:rsidP="00A143CC">
      <w:pPr>
        <w:pStyle w:val="a9"/>
        <w:jc w:val="both"/>
        <w:rPr>
          <w:rFonts w:ascii="Times New Roman" w:hAnsi="Times New Roman" w:cs="Times New Roman"/>
          <w:b/>
          <w:bCs/>
          <w:u w:val="single"/>
        </w:rPr>
      </w:pPr>
      <w:r w:rsidRPr="008D4221">
        <w:rPr>
          <w:rFonts w:ascii="Times New Roman" w:hAnsi="Times New Roman" w:cs="Times New Roman"/>
          <w:b/>
          <w:bCs/>
          <w:u w:val="single"/>
        </w:rPr>
        <w:t>действующего на основании</w:t>
      </w:r>
      <w:r w:rsidRPr="008D4221">
        <w:rPr>
          <w:rFonts w:ascii="Times New Roman" w:hAnsi="Times New Roman" w:cs="Times New Roman"/>
          <w:u w:val="single"/>
          <w:vertAlign w:val="superscript"/>
        </w:rPr>
        <w:footnoteReference w:id="2"/>
      </w:r>
      <w:r w:rsidR="009F10CB" w:rsidRPr="008D4221">
        <w:rPr>
          <w:rFonts w:ascii="Times New Roman" w:hAnsi="Times New Roman" w:cs="Times New Roman"/>
          <w:b/>
          <w:bCs/>
          <w:u w:val="single"/>
        </w:rPr>
        <w:t>___________________________________________________________________</w:t>
      </w:r>
      <w:r w:rsidRPr="008D4221">
        <w:rPr>
          <w:rFonts w:ascii="Times New Roman" w:hAnsi="Times New Roman" w:cs="Times New Roman"/>
          <w:u w:val="single"/>
        </w:rPr>
        <w:t xml:space="preserve">   </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(Устав, Положение, Соглашение и т.д.)</w:t>
      </w:r>
    </w:p>
    <w:tbl>
      <w:tblPr>
        <w:tblW w:w="9923" w:type="dxa"/>
        <w:tblLayout w:type="fixed"/>
        <w:tblLook w:val="0000" w:firstRow="0" w:lastRow="0" w:firstColumn="0" w:lastColumn="0" w:noHBand="0" w:noVBand="0"/>
      </w:tblPr>
      <w:tblGrid>
        <w:gridCol w:w="9923"/>
      </w:tblGrid>
      <w:tr w:rsidR="009E7A89" w:rsidRPr="008D4221" w:rsidTr="002A19B3">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(заполняется</w:t>
            </w:r>
            <w:r w:rsidRPr="008D4221">
              <w:rPr>
                <w:rFonts w:ascii="Times New Roman" w:hAnsi="Times New Roman" w:cs="Times New Roman"/>
              </w:rPr>
              <w:t xml:space="preserve"> </w:t>
            </w:r>
            <w:r w:rsidRPr="008D4221">
              <w:rPr>
                <w:rFonts w:ascii="Times New Roman" w:hAnsi="Times New Roman" w:cs="Times New Roman"/>
                <w:b/>
              </w:rPr>
              <w:t>физическим лицом, индивидуальным предпринимателем)</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Паспортные данные: серия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PassportSeries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 xml:space="preserve">                          .</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PassportNumber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 xml:space="preserve">    .</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дата выдачи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места жительства (по паспорту):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Контактный телефон: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PhoneNumber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ОГРНИП (для индивидуального предпринимателя) №     </w:t>
            </w:r>
          </w:p>
          <w:p w:rsidR="009E7A89" w:rsidRPr="008D4221" w:rsidRDefault="009E7A89" w:rsidP="00A143CC">
            <w:pPr>
              <w:pStyle w:val="a9"/>
              <w:jc w:val="both"/>
              <w:rPr>
                <w:rFonts w:ascii="Times New Roman" w:hAnsi="Times New Roman" w:cs="Times New Roman"/>
              </w:rPr>
            </w:pPr>
          </w:p>
        </w:tc>
      </w:tr>
      <w:tr w:rsidR="009E7A89" w:rsidRPr="008D4221" w:rsidTr="002A19B3">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(заполняется юридическим лицом)</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местонахождения: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AddressUL1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AddressUL2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Контактный телефон:</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ИНН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INN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КПП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KPP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ОГРН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OGRN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b/>
              </w:rPr>
            </w:pPr>
          </w:p>
        </w:tc>
      </w:tr>
      <w:tr w:rsidR="009E7A89" w:rsidRPr="008D4221" w:rsidTr="002A19B3">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Представитель Заявителя</w:t>
            </w:r>
            <w:r w:rsidRPr="008D4221">
              <w:rPr>
                <w:rFonts w:ascii="Times New Roman" w:hAnsi="Times New Roman" w:cs="Times New Roman"/>
                <w:vertAlign w:val="superscript"/>
              </w:rPr>
              <w:footnoteReference w:id="3"/>
            </w:r>
            <w:r w:rsidRPr="008D4221">
              <w:rPr>
                <w:rFonts w:ascii="Times New Roman" w:hAnsi="Times New Roman" w:cs="Times New Roman"/>
                <w:b/>
              </w:rPr>
              <w:t xml:space="preserve">     </w:t>
            </w:r>
            <w:r w:rsidRPr="008D4221">
              <w:rPr>
                <w:rFonts w:ascii="Times New Roman" w:hAnsi="Times New Roman" w:cs="Times New Roman"/>
              </w:rPr>
              <w:fldChar w:fldCharType="begin"/>
            </w:r>
            <w:r w:rsidRPr="008D4221">
              <w:rPr>
                <w:rFonts w:ascii="Times New Roman" w:hAnsi="Times New Roman" w:cs="Times New Roman"/>
              </w:rPr>
              <w:instrText xml:space="preserve"> RepresentativeName </w:instrText>
            </w:r>
            <w:r w:rsidRPr="008D4221">
              <w:rPr>
                <w:rFonts w:ascii="Times New Roman" w:hAnsi="Times New Roman" w:cs="Times New Roman"/>
              </w:rPr>
              <w:fldChar w:fldCharType="separate"/>
            </w:r>
            <w:r w:rsidRPr="008D4221">
              <w:rPr>
                <w:rFonts w:ascii="Times New Roman" w:hAnsi="Times New Roman" w:cs="Times New Roman"/>
                <w:b/>
                <w:bCs/>
              </w:rPr>
              <w:t>.</w:t>
            </w:r>
            <w:r w:rsidRPr="008D4221">
              <w:rPr>
                <w:rFonts w:ascii="Times New Roman" w:hAnsi="Times New Roman" w:cs="Times New Roman"/>
              </w:rPr>
              <w:fldChar w:fldCharType="end"/>
            </w: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rPr>
              <w:t>(Ф.И.О.)</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Действует на основании доверенности от                                                 №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PowerOfAttorneyNumber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Паспортные данные представителя: серия                                                   № </w:t>
            </w:r>
            <w:proofErr w:type="gramStart"/>
            <w:r w:rsidRPr="008D4221">
              <w:rPr>
                <w:rFonts w:ascii="Times New Roman" w:hAnsi="Times New Roman" w:cs="Times New Roman"/>
                <w:u w:val="single"/>
              </w:rPr>
              <w:t xml:space="preserve">  ,</w:t>
            </w:r>
            <w:proofErr w:type="gramEnd"/>
            <w:r w:rsidRPr="008D4221">
              <w:rPr>
                <w:rFonts w:ascii="Times New Roman" w:hAnsi="Times New Roman" w:cs="Times New Roman"/>
                <w:u w:val="single"/>
              </w:rPr>
              <w:t xml:space="preserve"> дата выдачи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кем выдан: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места жительства (по паспорту):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RepresentativeAddress1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Контактный телефон:         </w:t>
            </w:r>
          </w:p>
        </w:tc>
      </w:tr>
    </w:tbl>
    <w:p w:rsidR="009E7A89" w:rsidRPr="008D4221" w:rsidRDefault="009E7A89" w:rsidP="007E03B5">
      <w:pPr>
        <w:pStyle w:val="a9"/>
        <w:ind w:right="283"/>
        <w:jc w:val="both"/>
        <w:rPr>
          <w:rFonts w:ascii="Times New Roman" w:hAnsi="Times New Roman" w:cs="Times New Roman"/>
          <w:b/>
          <w:bCs/>
        </w:rPr>
      </w:pPr>
      <w:r w:rsidRPr="008D4221">
        <w:rPr>
          <w:rFonts w:ascii="Times New Roman" w:hAnsi="Times New Roman" w:cs="Times New Roman"/>
          <w:b/>
          <w:bCs/>
        </w:rPr>
        <w:t xml:space="preserve">принял решение об участии в аукционе в электронной форме на заключение договора аренды муниципального имущества.  </w:t>
      </w:r>
    </w:p>
    <w:p w:rsidR="009E7A89" w:rsidRPr="008D4221" w:rsidRDefault="009E7A89" w:rsidP="007E03B5">
      <w:pPr>
        <w:pStyle w:val="a9"/>
        <w:ind w:right="283"/>
        <w:jc w:val="both"/>
        <w:rPr>
          <w:rFonts w:ascii="Times New Roman" w:hAnsi="Times New Roman" w:cs="Times New Roman"/>
        </w:rPr>
      </w:pPr>
      <w:r w:rsidRPr="008D4221">
        <w:rPr>
          <w:rFonts w:ascii="Times New Roman" w:hAnsi="Times New Roman" w:cs="Times New Roman"/>
          <w:b/>
          <w:color w:val="000000"/>
        </w:rPr>
        <w:t xml:space="preserve">Целевое назначение: для осуществления любого вида деятельности, не запрещенного действующим законодательством Российской Федерации. Заявитель </w:t>
      </w:r>
      <w:r w:rsidRPr="008D4221">
        <w:rPr>
          <w:rFonts w:ascii="Times New Roman" w:hAnsi="Times New Roman" w:cs="Times New Roman"/>
          <w:b/>
          <w:bCs/>
        </w:rPr>
        <w:t>обязуется обеспечить поступление задатка в размере</w:t>
      </w:r>
      <w:r w:rsidRPr="008D4221">
        <w:rPr>
          <w:rFonts w:ascii="Times New Roman" w:hAnsi="Times New Roman" w:cs="Times New Roman"/>
          <w:b/>
          <w:bCs/>
          <w:u w:val="single"/>
        </w:rPr>
        <w:t xml:space="preserve">  </w:t>
      </w:r>
      <w:r w:rsidRPr="008D4221">
        <w:rPr>
          <w:rFonts w:ascii="Times New Roman" w:hAnsi="Times New Roman" w:cs="Times New Roman"/>
          <w:bCs/>
          <w:u w:val="single"/>
        </w:rPr>
        <w:t xml:space="preserve">             </w:t>
      </w:r>
      <w:r w:rsidRPr="008D4221">
        <w:rPr>
          <w:rFonts w:ascii="Times New Roman" w:hAnsi="Times New Roman" w:cs="Times New Roman"/>
          <w:bCs/>
        </w:rPr>
        <w:t xml:space="preserve"> </w:t>
      </w:r>
      <w:r w:rsidRPr="008D4221">
        <w:rPr>
          <w:rFonts w:ascii="Times New Roman" w:hAnsi="Times New Roman" w:cs="Times New Roman"/>
          <w:b/>
          <w:bCs/>
        </w:rPr>
        <w:t xml:space="preserve">(сумма прописью), в сроки и в порядке, установленные </w:t>
      </w:r>
      <w:r w:rsidRPr="008D4221">
        <w:rPr>
          <w:rFonts w:ascii="Times New Roman" w:hAnsi="Times New Roman" w:cs="Times New Roman"/>
          <w:b/>
          <w:bCs/>
        </w:rPr>
        <w:br/>
        <w:t>в Извещении на указанное имущество и в соответствии с Регламентом Оператора электронной площадки.</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      </w:t>
      </w:r>
      <w:r w:rsidR="009E7A89" w:rsidRPr="008D4221">
        <w:rPr>
          <w:rFonts w:ascii="Times New Roman" w:hAnsi="Times New Roman" w:cs="Times New Roman"/>
        </w:rPr>
        <w:t>Заявитель обязуется:</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1.1. </w:t>
      </w:r>
      <w:r w:rsidR="009E7A89" w:rsidRPr="008D4221">
        <w:rPr>
          <w:rFonts w:ascii="Times New Roman" w:hAnsi="Times New Roman" w:cs="Times New Roman"/>
        </w:rPr>
        <w:t xml:space="preserve">Соблюдать условия и порядок проведения аукциона в электронной форме, содержащиеся </w:t>
      </w:r>
      <w:r w:rsidR="009E7A89" w:rsidRPr="008D4221">
        <w:rPr>
          <w:rFonts w:ascii="Times New Roman" w:hAnsi="Times New Roman" w:cs="Times New Roman"/>
        </w:rPr>
        <w:br/>
        <w:t>в Извещении и Регламенте Оператора электронной площадки.</w:t>
      </w:r>
      <w:r w:rsidR="009E7A89" w:rsidRPr="008D4221">
        <w:rPr>
          <w:rFonts w:ascii="Times New Roman" w:hAnsi="Times New Roman" w:cs="Times New Roman"/>
          <w:vertAlign w:val="superscript"/>
        </w:rPr>
        <w:footnoteReference w:id="4"/>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1.2.  </w:t>
      </w:r>
      <w:r w:rsidR="009E7A89" w:rsidRPr="008D4221">
        <w:rPr>
          <w:rFonts w:ascii="Times New Roman" w:hAnsi="Times New Roman" w:cs="Times New Roman"/>
        </w:rPr>
        <w:t xml:space="preserve">В случае признания Победителем аукциона в электронной форме заключить договор аренды, подписать акт приема-передачи в соответствии с порядком, сроками и требованиями, установленными Извещением, Документацией об аукционе и договором аренды. </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2.       </w:t>
      </w:r>
      <w:r w:rsidR="009E7A89" w:rsidRPr="008D4221">
        <w:rPr>
          <w:rFonts w:ascii="Times New Roman" w:hAnsi="Times New Roman" w:cs="Times New Roman"/>
        </w:rPr>
        <w:t>Задаток Победителя аукциона засчитывается в счет оплаты арендной платы за имущество.</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3.     </w:t>
      </w:r>
      <w:r w:rsidR="009E7A89" w:rsidRPr="008D4221">
        <w:rPr>
          <w:rFonts w:ascii="Times New Roman" w:hAnsi="Times New Roman" w:cs="Times New Roman"/>
        </w:rPr>
        <w:t xml:space="preserve">Претендент согласен и принимает все условия, требования, положения Извещения, Документации </w:t>
      </w:r>
      <w:r w:rsidR="009E7A89" w:rsidRPr="008D4221">
        <w:rPr>
          <w:rFonts w:ascii="Times New Roman" w:hAnsi="Times New Roman" w:cs="Times New Roman"/>
        </w:rPr>
        <w:br/>
        <w:t xml:space="preserve">об аукционе, проекта договора аренды и Регламента Оператора электронной площадки, и они ему понятны. </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4.     </w:t>
      </w:r>
      <w:r w:rsidR="009E7A89" w:rsidRPr="008D4221">
        <w:rPr>
          <w:rFonts w:ascii="Times New Roman" w:hAnsi="Times New Roman" w:cs="Times New Roman"/>
        </w:rPr>
        <w:t xml:space="preserve">Претендент извещен о том, что он вправе отозвать Заявку в любое время до установленных даты </w:t>
      </w:r>
      <w:r w:rsidR="009E7A89" w:rsidRPr="008D4221">
        <w:rPr>
          <w:rFonts w:ascii="Times New Roman" w:hAnsi="Times New Roman" w:cs="Times New Roman"/>
        </w:rPr>
        <w:br/>
        <w:t xml:space="preserve">и времени окончания приема/подачи заявок на участие в аукционе в электронной форме, </w:t>
      </w:r>
      <w:r w:rsidR="009E7A89" w:rsidRPr="008D4221">
        <w:rPr>
          <w:rFonts w:ascii="Times New Roman" w:hAnsi="Times New Roman" w:cs="Times New Roman"/>
        </w:rPr>
        <w:br/>
        <w:t>в порядке, установленном в Извещении.</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5.       </w:t>
      </w:r>
      <w:r w:rsidR="009E7A89" w:rsidRPr="008D4221">
        <w:rPr>
          <w:rFonts w:ascii="Times New Roman" w:hAnsi="Times New Roman" w:cs="Times New Roman"/>
        </w:rPr>
        <w:t xml:space="preserve">Ответственность за достоверность представленных документов и информации несет Заявитель. </w:t>
      </w:r>
    </w:p>
    <w:p w:rsidR="009E7A89" w:rsidRPr="008D4221" w:rsidRDefault="00E327A9" w:rsidP="007E03B5">
      <w:pPr>
        <w:pStyle w:val="a9"/>
        <w:ind w:right="283"/>
        <w:jc w:val="both"/>
        <w:rPr>
          <w:rFonts w:ascii="Times New Roman" w:hAnsi="Times New Roman" w:cs="Times New Roman"/>
        </w:rPr>
      </w:pPr>
      <w:r w:rsidRPr="008D4221">
        <w:rPr>
          <w:rFonts w:ascii="Times New Roman" w:hAnsi="Times New Roman" w:cs="Times New Roman"/>
        </w:rPr>
        <w:t xml:space="preserve">6.      </w:t>
      </w:r>
      <w:r w:rsidR="009E7A89" w:rsidRPr="008D4221">
        <w:rPr>
          <w:rFonts w:ascii="Times New Roman" w:hAnsi="Times New Roman" w:cs="Times New Roman"/>
        </w:rPr>
        <w:t xml:space="preserve">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Документацией об аукционе </w:t>
      </w:r>
      <w:r w:rsidR="009E7A89" w:rsidRPr="008D4221">
        <w:rPr>
          <w:rFonts w:ascii="Times New Roman" w:hAnsi="Times New Roman" w:cs="Times New Roman"/>
        </w:rPr>
        <w:br/>
        <w:t>и проектом</w:t>
      </w:r>
      <w:r w:rsidR="009E7A89" w:rsidRPr="008D4221">
        <w:rPr>
          <w:rFonts w:ascii="Times New Roman" w:hAnsi="Times New Roman" w:cs="Times New Roman"/>
          <w:color w:val="FF0000"/>
        </w:rPr>
        <w:t xml:space="preserve"> </w:t>
      </w:r>
      <w:r w:rsidR="009E7A89" w:rsidRPr="008D4221">
        <w:rPr>
          <w:rFonts w:ascii="Times New Roman" w:hAnsi="Times New Roman" w:cs="Times New Roman"/>
        </w:rPr>
        <w:t xml:space="preserve">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имущества </w:t>
      </w:r>
      <w:r w:rsidR="009E7A89" w:rsidRPr="008D4221">
        <w:rPr>
          <w:rFonts w:ascii="Times New Roman" w:hAnsi="Times New Roman" w:cs="Times New Roman"/>
        </w:rPr>
        <w:br/>
        <w:t>в результате осмотра, который осуществляется по адресу местонахождения имущества.</w:t>
      </w:r>
    </w:p>
    <w:p w:rsidR="009E7A89" w:rsidRPr="008D4221" w:rsidRDefault="00E327A9" w:rsidP="007E03B5">
      <w:pPr>
        <w:pStyle w:val="a9"/>
        <w:ind w:right="283"/>
        <w:jc w:val="both"/>
        <w:rPr>
          <w:rFonts w:ascii="Times New Roman" w:hAnsi="Times New Roman" w:cs="Times New Roman"/>
        </w:rPr>
      </w:pPr>
      <w:r w:rsidRPr="008D4221">
        <w:rPr>
          <w:rFonts w:ascii="Times New Roman" w:hAnsi="Times New Roman" w:cs="Times New Roman"/>
        </w:rPr>
        <w:lastRenderedPageBreak/>
        <w:t xml:space="preserve">7.     </w:t>
      </w:r>
      <w:r w:rsidR="009E7A89" w:rsidRPr="008D4221">
        <w:rPr>
          <w:rFonts w:ascii="Times New Roman" w:hAnsi="Times New Roman" w:cs="Times New Roman"/>
        </w:rPr>
        <w:t xml:space="preserve">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w:t>
      </w:r>
      <w:r w:rsidR="009E7A89" w:rsidRPr="008D4221">
        <w:rPr>
          <w:rFonts w:ascii="Times New Roman" w:hAnsi="Times New Roman" w:cs="Times New Roman"/>
        </w:rPr>
        <w:br/>
        <w:t>в установленные в Извещении сроки и порядке являются акцептом оферты в соответствии со статьей 438 Гражданского кодекса Российской Федерации.</w:t>
      </w:r>
    </w:p>
    <w:p w:rsidR="009E7A89" w:rsidRPr="008D4221" w:rsidRDefault="009E7A89" w:rsidP="00E327A9">
      <w:pPr>
        <w:pStyle w:val="a9"/>
        <w:ind w:right="283" w:firstLine="709"/>
        <w:jc w:val="both"/>
        <w:rPr>
          <w:rFonts w:ascii="Times New Roman" w:hAnsi="Times New Roman" w:cs="Times New Roman"/>
        </w:rPr>
      </w:pPr>
      <w:r w:rsidRPr="008D4221">
        <w:rPr>
          <w:rFonts w:ascii="Times New Roman" w:hAnsi="Times New Roman" w:cs="Times New Roman"/>
        </w:rPr>
        <w:t xml:space="preserve">В соответствии с Федеральным законом № 152-ФЗ «О персональных данных» </w:t>
      </w:r>
      <w:r w:rsidRPr="008D4221">
        <w:rPr>
          <w:rFonts w:ascii="Times New Roman" w:hAnsi="Times New Roman" w:cs="Times New Roman"/>
        </w:rPr>
        <w:br/>
        <w:t xml:space="preserve">от 27.07.2006,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r w:rsidRPr="008D4221">
        <w:rPr>
          <w:rFonts w:ascii="Times New Roman" w:hAnsi="Times New Roman" w:cs="Times New Roman"/>
        </w:rPr>
        <w:br/>
        <w:t xml:space="preserve">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w:t>
      </w:r>
      <w:r w:rsidRPr="008D4221">
        <w:rPr>
          <w:rFonts w:ascii="Times New Roman" w:hAnsi="Times New Roman" w:cs="Times New Roman"/>
        </w:rPr>
        <w:b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sidR="00B77C50" w:rsidRPr="008D4221">
        <w:rPr>
          <w:rFonts w:ascii="Times New Roman" w:hAnsi="Times New Roman" w:cs="Times New Roman"/>
        </w:rPr>
        <w:br/>
      </w:r>
      <w:r w:rsidRPr="008D4221">
        <w:rPr>
          <w:rFonts w:ascii="Times New Roman" w:hAnsi="Times New Roman" w:cs="Times New Roman"/>
        </w:rPr>
        <w:t xml:space="preserve">и может быть отозвано в любой момент по соглашению сторон.  Претендент подтверждает, что ознакомлен с положениями Федерального закона № 152-ФЗ «О персональных данных» от 27.07.2006, права </w:t>
      </w:r>
      <w:r w:rsidR="00B77C50" w:rsidRPr="008D4221">
        <w:rPr>
          <w:rFonts w:ascii="Times New Roman" w:hAnsi="Times New Roman" w:cs="Times New Roman"/>
        </w:rPr>
        <w:br/>
      </w:r>
      <w:r w:rsidRPr="008D4221">
        <w:rPr>
          <w:rFonts w:ascii="Times New Roman" w:hAnsi="Times New Roman" w:cs="Times New Roman"/>
        </w:rPr>
        <w:t>и обязанности в области защиты персональных данных ему известны.</w:t>
      </w: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B77C50" w:rsidRPr="008D4221" w:rsidRDefault="00B77C50" w:rsidP="00FF4B2B">
      <w:pPr>
        <w:pStyle w:val="a9"/>
        <w:jc w:val="center"/>
        <w:rPr>
          <w:rFonts w:ascii="Times New Roman" w:hAnsi="Times New Roman" w:cs="Times New Roman"/>
          <w:b/>
        </w:rPr>
      </w:pPr>
    </w:p>
    <w:p w:rsidR="009E7A89" w:rsidRPr="008D4221" w:rsidRDefault="009E7A89" w:rsidP="00FF4B2B">
      <w:pPr>
        <w:pStyle w:val="a9"/>
        <w:jc w:val="center"/>
        <w:rPr>
          <w:rFonts w:ascii="Times New Roman" w:hAnsi="Times New Roman" w:cs="Times New Roman"/>
          <w:b/>
        </w:rPr>
      </w:pPr>
      <w:r w:rsidRPr="008D4221">
        <w:rPr>
          <w:rFonts w:ascii="Times New Roman" w:hAnsi="Times New Roman" w:cs="Times New Roman"/>
          <w:b/>
        </w:rPr>
        <w:lastRenderedPageBreak/>
        <w:t>ДОВЕРЕННОСТЬ №______</w:t>
      </w: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b/>
        </w:rPr>
        <w:t xml:space="preserve">Место составления </w:t>
      </w: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b/>
        </w:rPr>
        <w:t>(например, г. Йошкар-Ола)</w:t>
      </w:r>
      <w:r w:rsidRPr="008D4221">
        <w:rPr>
          <w:rFonts w:ascii="Times New Roman" w:hAnsi="Times New Roman" w:cs="Times New Roman"/>
          <w:b/>
        </w:rPr>
        <w:tab/>
      </w:r>
      <w:r w:rsidRPr="008D4221">
        <w:rPr>
          <w:rFonts w:ascii="Times New Roman" w:hAnsi="Times New Roman" w:cs="Times New Roman"/>
          <w:b/>
        </w:rPr>
        <w:tab/>
      </w:r>
      <w:r w:rsidRPr="008D4221">
        <w:rPr>
          <w:rFonts w:ascii="Times New Roman" w:hAnsi="Times New Roman" w:cs="Times New Roman"/>
          <w:b/>
        </w:rPr>
        <w:tab/>
        <w:t xml:space="preserve">                     </w:t>
      </w:r>
      <w:r w:rsidR="00FF4B2B" w:rsidRPr="008D4221">
        <w:rPr>
          <w:rFonts w:ascii="Times New Roman" w:hAnsi="Times New Roman" w:cs="Times New Roman"/>
          <w:b/>
        </w:rPr>
        <w:t xml:space="preserve">                       </w:t>
      </w:r>
      <w:r w:rsidRPr="008D4221">
        <w:rPr>
          <w:rFonts w:ascii="Times New Roman" w:hAnsi="Times New Roman" w:cs="Times New Roman"/>
          <w:b/>
        </w:rPr>
        <w:t xml:space="preserve">                </w:t>
      </w:r>
      <w:proofErr w:type="gramStart"/>
      <w:r w:rsidRPr="008D4221">
        <w:rPr>
          <w:rFonts w:ascii="Times New Roman" w:hAnsi="Times New Roman" w:cs="Times New Roman"/>
          <w:b/>
        </w:rPr>
        <w:t xml:space="preserve">   «</w:t>
      </w:r>
      <w:proofErr w:type="gramEnd"/>
      <w:r w:rsidRPr="008D4221">
        <w:rPr>
          <w:rFonts w:ascii="Times New Roman" w:hAnsi="Times New Roman" w:cs="Times New Roman"/>
          <w:b/>
        </w:rPr>
        <w:t xml:space="preserve">__»____________ </w:t>
      </w:r>
      <w:r w:rsidRPr="008D4221">
        <w:rPr>
          <w:rFonts w:ascii="Times New Roman" w:hAnsi="Times New Roman" w:cs="Times New Roman"/>
        </w:rPr>
        <w:t>202__г.</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ab/>
        <w:t xml:space="preserve">Настоящей доверенностью______(наименование, организационно-правовая форма, местонахождение  заявителя - юридического лица, фамилия, имя, отчество, место жительства заявителя - физического лица, в т.ч. индивидуального предпринимателя), </w:t>
      </w:r>
      <w:r w:rsidRPr="008D4221">
        <w:rPr>
          <w:rFonts w:ascii="Times New Roman" w:hAnsi="Times New Roman" w:cs="Times New Roman"/>
        </w:rPr>
        <w:br/>
        <w:t xml:space="preserve">в лице _________________________ (указать название  должности руководителя 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w:t>
      </w:r>
      <w:r w:rsidRPr="008D4221">
        <w:rPr>
          <w:rFonts w:ascii="Times New Roman" w:hAnsi="Times New Roman" w:cs="Times New Roman"/>
        </w:rPr>
        <w:br/>
        <w:t xml:space="preserve">его личность) участвовать в открытом аукционе в электронной форме №__ </w:t>
      </w:r>
      <w:r w:rsidRPr="008D4221">
        <w:rPr>
          <w:rFonts w:ascii="Times New Roman" w:hAnsi="Times New Roman" w:cs="Times New Roman"/>
          <w:bCs/>
        </w:rPr>
        <w:t>на электронной площадке</w:t>
      </w:r>
      <w:r w:rsidRPr="008D4221">
        <w:rPr>
          <w:rFonts w:ascii="Times New Roman" w:hAnsi="Times New Roman" w:cs="Times New Roman"/>
          <w:b/>
          <w:bCs/>
        </w:rPr>
        <w:t xml:space="preserve"> </w:t>
      </w:r>
      <w:proofErr w:type="spellStart"/>
      <w:r w:rsidRPr="008D4221">
        <w:rPr>
          <w:rFonts w:ascii="Times New Roman" w:hAnsi="Times New Roman" w:cs="Times New Roman"/>
          <w:b/>
          <w:bCs/>
          <w:lang w:val="en-US"/>
        </w:rPr>
        <w:t>utp</w:t>
      </w:r>
      <w:proofErr w:type="spellEnd"/>
      <w:r w:rsidRPr="008D4221">
        <w:rPr>
          <w:rFonts w:ascii="Times New Roman" w:hAnsi="Times New Roman" w:cs="Times New Roman"/>
          <w:b/>
          <w:bCs/>
        </w:rPr>
        <w:t>.</w:t>
      </w:r>
      <w:r w:rsidRPr="008D4221">
        <w:rPr>
          <w:rFonts w:ascii="Times New Roman" w:hAnsi="Times New Roman" w:cs="Times New Roman"/>
          <w:b/>
          <w:bCs/>
          <w:lang w:val="en-US"/>
        </w:rPr>
        <w:t>sberbank</w:t>
      </w:r>
      <w:r w:rsidRPr="008D4221">
        <w:rPr>
          <w:rFonts w:ascii="Times New Roman" w:hAnsi="Times New Roman" w:cs="Times New Roman"/>
          <w:b/>
          <w:bCs/>
        </w:rPr>
        <w:t>-</w:t>
      </w:r>
      <w:r w:rsidRPr="008D4221">
        <w:rPr>
          <w:rFonts w:ascii="Times New Roman" w:hAnsi="Times New Roman" w:cs="Times New Roman"/>
          <w:b/>
          <w:bCs/>
          <w:lang w:val="en-US"/>
        </w:rPr>
        <w:t>ast</w:t>
      </w:r>
      <w:r w:rsidRPr="008D4221">
        <w:rPr>
          <w:rFonts w:ascii="Times New Roman" w:hAnsi="Times New Roman" w:cs="Times New Roman"/>
          <w:b/>
          <w:bCs/>
        </w:rPr>
        <w:t>.</w:t>
      </w:r>
      <w:r w:rsidRPr="008D4221">
        <w:rPr>
          <w:rFonts w:ascii="Times New Roman" w:hAnsi="Times New Roman" w:cs="Times New Roman"/>
          <w:b/>
          <w:bCs/>
          <w:lang w:val="en-US"/>
        </w:rPr>
        <w:t>ru</w:t>
      </w:r>
      <w:r w:rsidRPr="008D4221">
        <w:rPr>
          <w:rFonts w:ascii="Times New Roman" w:hAnsi="Times New Roman" w:cs="Times New Roman"/>
        </w:rPr>
        <w:t xml:space="preserve"> в отношении лота №___ на право заключения договора аренды муниципального имущества (</w:t>
      </w:r>
      <w:r w:rsidRPr="008D4221">
        <w:rPr>
          <w:rFonts w:ascii="Times New Roman" w:hAnsi="Times New Roman" w:cs="Times New Roman"/>
          <w:i/>
        </w:rPr>
        <w:t xml:space="preserve">указать полное наименование аукциона, наименование </w:t>
      </w:r>
      <w:r w:rsidRPr="008D4221">
        <w:rPr>
          <w:rFonts w:ascii="Times New Roman" w:hAnsi="Times New Roman" w:cs="Times New Roman"/>
          <w:i/>
        </w:rPr>
        <w:br/>
        <w:t>и номер лота в соответствии с данными, указанным в Извещении</w:t>
      </w:r>
      <w:r w:rsidRPr="008D4221">
        <w:rPr>
          <w:rFonts w:ascii="Times New Roman" w:hAnsi="Times New Roman" w:cs="Times New Roman"/>
        </w:rPr>
        <w:t xml:space="preserve">). </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Настоящая доверенность выдана сроком до _______________.</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Настоящая доверенность выдана без права передоверия.</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Подпись _________ (Ф.И.О. доверенного лица) ___________ удостоверяю.</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i/>
        </w:rPr>
      </w:pPr>
      <w:r w:rsidRPr="008D4221">
        <w:rPr>
          <w:rFonts w:ascii="Times New Roman" w:hAnsi="Times New Roman" w:cs="Times New Roman"/>
          <w:i/>
        </w:rPr>
        <w:t xml:space="preserve">Доверенность должна быть подписана руководителем заявителя - юридического лица </w:t>
      </w:r>
      <w:r w:rsidRPr="008D4221">
        <w:rPr>
          <w:rFonts w:ascii="Times New Roman" w:hAnsi="Times New Roman" w:cs="Times New Roman"/>
          <w:i/>
        </w:rPr>
        <w:br/>
        <w:t>или заявителем - физическим лицом и скреплена печатью участника - юридического лица.</w:t>
      </w:r>
    </w:p>
    <w:p w:rsidR="009E7A89" w:rsidRPr="008D4221" w:rsidRDefault="009E7A89" w:rsidP="00A143CC">
      <w:pPr>
        <w:pStyle w:val="a9"/>
        <w:jc w:val="both"/>
        <w:rPr>
          <w:rFonts w:ascii="Times New Roman" w:hAnsi="Times New Roman" w:cs="Times New Roman"/>
          <w:i/>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 xml:space="preserve"> М.П.</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2A19B3" w:rsidRPr="00513B65" w:rsidRDefault="002A19B3" w:rsidP="002A19B3">
      <w:pPr>
        <w:autoSpaceDE w:val="0"/>
        <w:autoSpaceDN w:val="0"/>
        <w:adjustRightInd w:val="0"/>
        <w:spacing w:after="0" w:line="240" w:lineRule="auto"/>
        <w:ind w:right="18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Д О Г О </w:t>
      </w:r>
      <w:proofErr w:type="gramStart"/>
      <w:r w:rsidRPr="00513B65">
        <w:rPr>
          <w:rFonts w:ascii="Times New Roman" w:eastAsia="Times New Roman" w:hAnsi="Times New Roman" w:cs="Times New Roman"/>
          <w:lang w:eastAsia="ru-RU"/>
        </w:rPr>
        <w:t>В О</w:t>
      </w:r>
      <w:proofErr w:type="gramEnd"/>
      <w:r w:rsidRPr="00513B65">
        <w:rPr>
          <w:rFonts w:ascii="Times New Roman" w:eastAsia="Times New Roman" w:hAnsi="Times New Roman" w:cs="Times New Roman"/>
          <w:lang w:eastAsia="ru-RU"/>
        </w:rPr>
        <w:t xml:space="preserve"> Р № ____________</w:t>
      </w:r>
    </w:p>
    <w:p w:rsidR="002A19B3" w:rsidRPr="00513B65" w:rsidRDefault="002A19B3" w:rsidP="002A19B3">
      <w:pPr>
        <w:autoSpaceDE w:val="0"/>
        <w:autoSpaceDN w:val="0"/>
        <w:adjustRightInd w:val="0"/>
        <w:spacing w:after="0" w:line="240" w:lineRule="auto"/>
        <w:ind w:right="18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аренды 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муниципального образования </w:t>
      </w:r>
      <w:r w:rsidRPr="00513B65">
        <w:rPr>
          <w:rFonts w:ascii="Times New Roman" w:eastAsia="Times New Roman" w:hAnsi="Times New Roman" w:cs="Times New Roman"/>
          <w:lang w:eastAsia="ru-RU"/>
        </w:rPr>
        <w:br/>
        <w:t>«Город Йошкар-Ола»</w:t>
      </w:r>
    </w:p>
    <w:p w:rsidR="002A19B3" w:rsidRPr="00513B65" w:rsidRDefault="002A19B3" w:rsidP="002A19B3">
      <w:pPr>
        <w:autoSpaceDE w:val="0"/>
        <w:autoSpaceDN w:val="0"/>
        <w:adjustRightInd w:val="0"/>
        <w:spacing w:after="0" w:line="240" w:lineRule="auto"/>
        <w:jc w:val="center"/>
        <w:rPr>
          <w:rFonts w:ascii="Times New Roman" w:eastAsia="Times New Roman" w:hAnsi="Times New Roman" w:cs="Times New Roman"/>
          <w:bCs/>
          <w:lang w:eastAsia="ru-RU"/>
        </w:rPr>
      </w:pPr>
    </w:p>
    <w:tbl>
      <w:tblPr>
        <w:tblW w:w="10708" w:type="dxa"/>
        <w:tblInd w:w="-360" w:type="dxa"/>
        <w:tblLook w:val="04A0" w:firstRow="1" w:lastRow="0" w:firstColumn="1" w:lastColumn="0" w:noHBand="0" w:noVBand="1"/>
      </w:tblPr>
      <w:tblGrid>
        <w:gridCol w:w="5463"/>
        <w:gridCol w:w="5245"/>
      </w:tblGrid>
      <w:tr w:rsidR="002A19B3" w:rsidRPr="00513B65" w:rsidTr="002A19B3">
        <w:trPr>
          <w:trHeight w:val="278"/>
        </w:trPr>
        <w:tc>
          <w:tcPr>
            <w:tcW w:w="5463" w:type="dxa"/>
          </w:tcPr>
          <w:p w:rsidR="002A19B3" w:rsidRPr="00513B65" w:rsidRDefault="002A19B3" w:rsidP="002A19B3">
            <w:pPr>
              <w:autoSpaceDE w:val="0"/>
              <w:autoSpaceDN w:val="0"/>
              <w:adjustRightInd w:val="0"/>
              <w:spacing w:after="0" w:line="240" w:lineRule="auto"/>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г. Йошкар-Ола</w:t>
            </w:r>
          </w:p>
        </w:tc>
        <w:tc>
          <w:tcPr>
            <w:tcW w:w="5245" w:type="dxa"/>
          </w:tcPr>
          <w:p w:rsidR="002A19B3" w:rsidRPr="00513B65" w:rsidRDefault="002A19B3" w:rsidP="002A19B3">
            <w:pPr>
              <w:autoSpaceDE w:val="0"/>
              <w:autoSpaceDN w:val="0"/>
              <w:adjustRightInd w:val="0"/>
              <w:spacing w:after="0" w:line="240" w:lineRule="auto"/>
              <w:ind w:right="978"/>
              <w:jc w:val="right"/>
              <w:rPr>
                <w:rFonts w:ascii="Times New Roman" w:eastAsia="Times New Roman" w:hAnsi="Times New Roman" w:cs="Times New Roman"/>
                <w:lang w:eastAsia="ru-RU"/>
              </w:rPr>
            </w:pPr>
            <w:r w:rsidRPr="00513B65">
              <w:rPr>
                <w:rFonts w:ascii="Times New Roman" w:eastAsia="Times New Roman" w:hAnsi="Times New Roman" w:cs="Times New Roman"/>
                <w:bCs/>
                <w:lang w:eastAsia="ru-RU"/>
              </w:rPr>
              <w:t xml:space="preserve">             «__» ______________ 202_ г.</w:t>
            </w:r>
          </w:p>
        </w:tc>
      </w:tr>
    </w:tbl>
    <w:p w:rsidR="002A19B3" w:rsidRPr="00513B65" w:rsidRDefault="002A19B3" w:rsidP="002A19B3">
      <w:pPr>
        <w:autoSpaceDE w:val="0"/>
        <w:autoSpaceDN w:val="0"/>
        <w:adjustRightInd w:val="0"/>
        <w:spacing w:after="0" w:line="240" w:lineRule="auto"/>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Комитет по управлению муниципальным имуществом администрации городского округа «Город Йошкар-Ола», выступающий от имени муниципального образования «Город Йошкар-Ола», именуемый в дальнейшем «Арендодатель», в лице заместителя главы администрации городского округа «Город Йошкар-Ола» (мэра города), председателя комитета по управлению муниципальным имуществом Николаева Дмитрия Владимировича, действующего на основании Положения о комитете, с одной стороны, и________________________________________</w:t>
      </w:r>
      <w:r>
        <w:rPr>
          <w:rFonts w:ascii="Times New Roman" w:eastAsia="Times New Roman" w:hAnsi="Times New Roman" w:cs="Times New Roman"/>
          <w:lang w:eastAsia="ru-RU"/>
        </w:rPr>
        <w:t>_</w:t>
      </w:r>
      <w:r w:rsidRPr="00513B65">
        <w:rPr>
          <w:rFonts w:ascii="Times New Roman" w:eastAsia="Times New Roman" w:hAnsi="Times New Roman" w:cs="Times New Roman"/>
          <w:lang w:eastAsia="ru-RU"/>
        </w:rPr>
        <w:t>______________</w:t>
      </w:r>
      <w:r>
        <w:rPr>
          <w:rFonts w:ascii="Times New Roman" w:eastAsia="Times New Roman" w:hAnsi="Times New Roman" w:cs="Times New Roman"/>
          <w:lang w:eastAsia="ru-RU"/>
        </w:rPr>
        <w:t>____</w:t>
      </w:r>
      <w:r w:rsidRPr="00513B65">
        <w:rPr>
          <w:rFonts w:ascii="Times New Roman" w:eastAsia="Times New Roman" w:hAnsi="Times New Roman" w:cs="Times New Roman"/>
          <w:lang w:eastAsia="ru-RU"/>
        </w:rPr>
        <w:t xml:space="preserve">, именуемый в дальнейшем Арендатор,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лице ______</w:t>
      </w:r>
      <w:r>
        <w:rPr>
          <w:rFonts w:ascii="Times New Roman" w:eastAsia="Times New Roman" w:hAnsi="Times New Roman" w:cs="Times New Roman"/>
          <w:lang w:eastAsia="ru-RU"/>
        </w:rPr>
        <w:t>________________________________________________________</w:t>
      </w:r>
      <w:r w:rsidRPr="00513B65">
        <w:rPr>
          <w:rFonts w:ascii="Times New Roman" w:eastAsia="Times New Roman" w:hAnsi="Times New Roman" w:cs="Times New Roman"/>
          <w:lang w:eastAsia="ru-RU"/>
        </w:rPr>
        <w:t>_, действующего на о</w:t>
      </w:r>
      <w:r>
        <w:rPr>
          <w:rFonts w:ascii="Times New Roman" w:eastAsia="Times New Roman" w:hAnsi="Times New Roman" w:cs="Times New Roman"/>
          <w:lang w:eastAsia="ru-RU"/>
        </w:rPr>
        <w:t xml:space="preserve">сновании ____________________, </w:t>
      </w:r>
      <w:r w:rsidRPr="00513B65">
        <w:rPr>
          <w:rFonts w:ascii="Times New Roman" w:eastAsia="Times New Roman" w:hAnsi="Times New Roman" w:cs="Times New Roman"/>
          <w:lang w:eastAsia="ru-RU"/>
        </w:rPr>
        <w:t>с другой стороны, вместе именуемые «Стороны», заключили по резуль</w:t>
      </w:r>
      <w:r>
        <w:rPr>
          <w:rFonts w:ascii="Times New Roman" w:eastAsia="Times New Roman" w:hAnsi="Times New Roman" w:cs="Times New Roman"/>
          <w:lang w:eastAsia="ru-RU"/>
        </w:rPr>
        <w:t xml:space="preserve">татам аукциона </w:t>
      </w:r>
      <w:r w:rsidRPr="00513B65">
        <w:rPr>
          <w:rFonts w:ascii="Times New Roman" w:eastAsia="Times New Roman" w:hAnsi="Times New Roman" w:cs="Times New Roman"/>
          <w:lang w:eastAsia="ru-RU"/>
        </w:rPr>
        <w:t xml:space="preserve">(в соответствии с протоколом </w:t>
      </w:r>
      <w:r>
        <w:rPr>
          <w:rFonts w:ascii="Times New Roman" w:eastAsia="Times New Roman" w:hAnsi="Times New Roman" w:cs="Times New Roman"/>
          <w:lang w:eastAsia="ru-RU"/>
        </w:rPr>
        <w:t>об итогах проведения аукциона</w:t>
      </w:r>
      <w:r w:rsidRPr="00513B65">
        <w:rPr>
          <w:rFonts w:ascii="Times New Roman" w:eastAsia="Times New Roman" w:hAnsi="Times New Roman" w:cs="Times New Roman"/>
          <w:lang w:eastAsia="ru-RU"/>
        </w:rPr>
        <w:t xml:space="preserve"> от «__» ______________ 202_ г. №____) настоящий договор аренды муниципального имущества, составляющего казну муниципального образования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«Город Йошкар-Ола», о нижеследующем:</w:t>
      </w:r>
    </w:p>
    <w:p w:rsidR="002A19B3" w:rsidRPr="00513B65" w:rsidRDefault="002A19B3" w:rsidP="002A19B3">
      <w:pPr>
        <w:autoSpaceDE w:val="0"/>
        <w:autoSpaceDN w:val="0"/>
        <w:adjustRightInd w:val="0"/>
        <w:spacing w:after="0" w:line="240" w:lineRule="auto"/>
        <w:ind w:left="-360" w:right="-1"/>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left="-360"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 ПРЕДМЕТ ДОГОВОРА.</w:t>
      </w:r>
    </w:p>
    <w:p w:rsidR="002A19B3" w:rsidRPr="00513B65" w:rsidRDefault="002A19B3" w:rsidP="002A19B3">
      <w:pPr>
        <w:autoSpaceDE w:val="0"/>
        <w:autoSpaceDN w:val="0"/>
        <w:adjustRightInd w:val="0"/>
        <w:spacing w:after="0" w:line="240" w:lineRule="auto"/>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1.1. Арендодатель передает на условиях, определенных настоящим </w:t>
      </w:r>
      <w:r>
        <w:rPr>
          <w:rFonts w:ascii="Times New Roman" w:eastAsia="Times New Roman" w:hAnsi="Times New Roman" w:cs="Times New Roman"/>
          <w:lang w:eastAsia="ru-RU"/>
        </w:rPr>
        <w:t xml:space="preserve">договором, </w:t>
      </w:r>
      <w:r w:rsidRPr="00513B65">
        <w:rPr>
          <w:rFonts w:ascii="Times New Roman" w:eastAsia="Times New Roman" w:hAnsi="Times New Roman" w:cs="Times New Roman"/>
          <w:lang w:eastAsia="ru-RU"/>
        </w:rPr>
        <w:t>а Арендатор принимает во временное пользование нежилое здание, назначение – нежилое,           _____________________________________________________________</w:t>
      </w:r>
      <w:r>
        <w:rPr>
          <w:rFonts w:ascii="Times New Roman" w:eastAsia="Times New Roman" w:hAnsi="Times New Roman" w:cs="Times New Roman"/>
          <w:lang w:eastAsia="ru-RU"/>
        </w:rPr>
        <w:t>_________________</w:t>
      </w:r>
      <w:r w:rsidRPr="00513B65">
        <w:rPr>
          <w:rFonts w:ascii="Times New Roman" w:eastAsia="Times New Roman" w:hAnsi="Times New Roman" w:cs="Times New Roman"/>
          <w:lang w:eastAsia="ru-RU"/>
        </w:rPr>
        <w:t>__, рас</w:t>
      </w:r>
      <w:r>
        <w:rPr>
          <w:rFonts w:ascii="Times New Roman" w:eastAsia="Times New Roman" w:hAnsi="Times New Roman" w:cs="Times New Roman"/>
          <w:lang w:eastAsia="ru-RU"/>
        </w:rPr>
        <w:t xml:space="preserve">положенное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по адресу: Республика Марий Эл, г. Йошкар-Ола, ______</w:t>
      </w:r>
      <w:r>
        <w:rPr>
          <w:rFonts w:ascii="Times New Roman" w:eastAsia="Times New Roman" w:hAnsi="Times New Roman" w:cs="Times New Roman"/>
          <w:lang w:eastAsia="ru-RU"/>
        </w:rPr>
        <w:t>________________</w:t>
      </w:r>
      <w:r w:rsidRPr="00513B65">
        <w:rPr>
          <w:rFonts w:ascii="Times New Roman" w:eastAsia="Times New Roman" w:hAnsi="Times New Roman" w:cs="Times New Roman"/>
          <w:lang w:eastAsia="ru-RU"/>
        </w:rPr>
        <w:t>_____________________________ __________________________________________________________</w:t>
      </w:r>
      <w:r>
        <w:rPr>
          <w:rFonts w:ascii="Times New Roman" w:eastAsia="Times New Roman" w:hAnsi="Times New Roman" w:cs="Times New Roman"/>
          <w:lang w:eastAsia="ru-RU"/>
        </w:rPr>
        <w:t>_______</w:t>
      </w:r>
      <w:r w:rsidRPr="00513B65">
        <w:rPr>
          <w:rFonts w:ascii="Times New Roman" w:eastAsia="Times New Roman" w:hAnsi="Times New Roman" w:cs="Times New Roman"/>
          <w:lang w:eastAsia="ru-RU"/>
        </w:rPr>
        <w:t>_____ (в дальнейшем - Объект), для использования в целях _________________________________________.</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Одновременно Арендатору предоставляется во временное пользование имущество, входящее в состав общего имущества здания (вспомога</w:t>
      </w:r>
      <w:r>
        <w:rPr>
          <w:rFonts w:ascii="Times New Roman" w:eastAsia="Times New Roman" w:hAnsi="Times New Roman" w:cs="Times New Roman"/>
          <w:lang w:eastAsia="ru-RU"/>
        </w:rPr>
        <w:t xml:space="preserve">тельные помещения, находящиеся </w:t>
      </w:r>
      <w:r w:rsidRPr="00513B65">
        <w:rPr>
          <w:rFonts w:ascii="Times New Roman" w:eastAsia="Times New Roman" w:hAnsi="Times New Roman" w:cs="Times New Roman"/>
          <w:lang w:eastAsia="ru-RU"/>
        </w:rPr>
        <w:t>в общей площади здания (тамбуры, коридоры, вестибюли, гардеробы, подсобные, лестничные клетки, туалеты, тепловые узлы, электрические щитовые), части здания, не входящие в общую площадь здания (лоджии, балконы, крыльца, крыши, тамбуры, входы в подвал), а также не входящие в состав иных помещений несущие конструкции здания, механическое, электрическое, санитарно-техническое и иное оборудование, обслуживающие помещения в здании).</w:t>
      </w:r>
    </w:p>
    <w:p w:rsidR="002A19B3" w:rsidRPr="00A92419"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 xml:space="preserve">1.2. Передача Объекта Арендодателем и принятие его Арендатором осуществляются </w:t>
      </w:r>
      <w:r w:rsidRPr="00A92419">
        <w:rPr>
          <w:rFonts w:ascii="Times New Roman" w:eastAsia="Times New Roman" w:hAnsi="Times New Roman" w:cs="Times New Roman"/>
          <w:lang w:eastAsia="ru-RU"/>
        </w:rPr>
        <w:br/>
        <w:t>по акту приема-передачи (Приложение № 1) с указанием технического состояния и типовой характеристики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Срок аренды: 5 лет с даты подписания акта приема-передачи.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1.3. Оборудование Объекта средствами защиты от несанкционированного проникновения посторонних лиц и противопожарной сигн</w:t>
      </w:r>
      <w:r>
        <w:rPr>
          <w:rFonts w:ascii="Times New Roman" w:eastAsia="Times New Roman" w:hAnsi="Times New Roman" w:cs="Times New Roman"/>
          <w:lang w:eastAsia="ru-RU"/>
        </w:rPr>
        <w:t xml:space="preserve">ализации, а также организации, </w:t>
      </w:r>
      <w:r w:rsidRPr="00513B65">
        <w:rPr>
          <w:rFonts w:ascii="Times New Roman" w:eastAsia="Times New Roman" w:hAnsi="Times New Roman" w:cs="Times New Roman"/>
          <w:lang w:eastAsia="ru-RU"/>
        </w:rPr>
        <w:t>при необходимости, его круглосуточной охраны, производится за счет средств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1.4. Договор аренды является договором присоединения, то есть договором,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1.5. Условия пользования Объектом определены настоящим договором аренды.</w:t>
      </w:r>
    </w:p>
    <w:p w:rsidR="002A19B3" w:rsidRPr="00513B65" w:rsidRDefault="002A19B3" w:rsidP="002A19B3">
      <w:pPr>
        <w:widowControl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1.6. Одновременно с передачей прав</w:t>
      </w:r>
      <w:r>
        <w:rPr>
          <w:rFonts w:ascii="Times New Roman" w:eastAsia="Times New Roman" w:hAnsi="Times New Roman" w:cs="Times New Roman"/>
          <w:lang w:eastAsia="ru-RU"/>
        </w:rPr>
        <w:t>а</w:t>
      </w:r>
      <w:r w:rsidRPr="00513B65">
        <w:rPr>
          <w:rFonts w:ascii="Times New Roman" w:eastAsia="Times New Roman" w:hAnsi="Times New Roman" w:cs="Times New Roman"/>
          <w:lang w:eastAsia="ru-RU"/>
        </w:rPr>
        <w:t xml:space="preserve"> пользования Объектом по настоящему договору передаются права на земельный участок (долю земельного участка), который занят Объектом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и необходим для его использования, расположенный по адресу:  ___________________________________________________________________</w:t>
      </w:r>
      <w:r>
        <w:rPr>
          <w:rFonts w:ascii="Times New Roman" w:eastAsia="Times New Roman" w:hAnsi="Times New Roman" w:cs="Times New Roman"/>
          <w:lang w:eastAsia="ru-RU"/>
        </w:rPr>
        <w:t>________________</w:t>
      </w:r>
      <w:r w:rsidRPr="00513B65">
        <w:rPr>
          <w:rFonts w:ascii="Times New Roman" w:eastAsia="Times New Roman" w:hAnsi="Times New Roman" w:cs="Times New Roman"/>
          <w:lang w:eastAsia="ru-RU"/>
        </w:rPr>
        <w:t>_.</w:t>
      </w:r>
    </w:p>
    <w:p w:rsidR="002A19B3" w:rsidRPr="00513B65" w:rsidRDefault="002A19B3" w:rsidP="002A19B3">
      <w:pPr>
        <w:widowControl w:val="0"/>
        <w:spacing w:after="0" w:line="240" w:lineRule="auto"/>
        <w:ind w:firstLine="567"/>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Условия пользования земельным участком (долей земельного участка) определяются отдельным договором аренды земельного участка, который подлежит заключению в течение 14 календарных дней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с момента заключения настоящего договора.</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II. ПРАВА И ОБЯЗАННОСТИ СТОРОН.</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p>
    <w:p w:rsidR="002A19B3" w:rsidRPr="00513B65" w:rsidRDefault="002A19B3" w:rsidP="002A19B3">
      <w:pPr>
        <w:tabs>
          <w:tab w:val="left" w:pos="1134"/>
          <w:tab w:val="left" w:pos="1560"/>
        </w:tabs>
        <w:autoSpaceDE w:val="0"/>
        <w:autoSpaceDN w:val="0"/>
        <w:adjustRightInd w:val="0"/>
        <w:spacing w:after="0" w:line="240" w:lineRule="auto"/>
        <w:ind w:left="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2.1. Арендодатель имеет право:</w:t>
      </w:r>
    </w:p>
    <w:p w:rsidR="002A19B3" w:rsidRPr="00513B65" w:rsidRDefault="002A19B3" w:rsidP="002A19B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2.1.1. Производить проверки использования Объекта Арендатором без предварительного уведомления Арендатора.</w:t>
      </w:r>
    </w:p>
    <w:p w:rsidR="002A19B3" w:rsidRPr="00513B65" w:rsidRDefault="002A19B3" w:rsidP="002A19B3">
      <w:pPr>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2.2. Арендатор имеет право:</w:t>
      </w:r>
    </w:p>
    <w:p w:rsidR="002A19B3" w:rsidRPr="00513B65" w:rsidRDefault="002A19B3" w:rsidP="002A19B3">
      <w:pPr>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2.2.1.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 xml:space="preserve">2.2.2. В случае надлежащего исполнения условий настоящего Договора Арендатор имеет право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продление настоящего Договора при одновременном соблюдении следующих условий: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у Арендатора отсутствует задолженность по арендной плате за Объект, начисленным неустойкам (пени) в размере, превышающем размер арендной платы за более чем один период платежа, установленный настоящим договором;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Арендодателем не принято в установленном порядке решения, предусматривающего иной порядок распоряжения Объектом (закрепление Объекта в оперативное управление, хозяйственное ведение, реализация Объекта и др.).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Арендатор обязан письменно уведомить Арендодателя о желании продлить настоящий Договор за 60 (шестьдесят) календарных дней до окончания срока действия настоящего Договора. В уведомлении Арендатор обязан указать срок, на который он хотел бы продлить настоящий Договор.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 Арендодатель обязан:</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2.3.1. Передать Арендатору Объект, указанный в </w:t>
      </w:r>
      <w:r>
        <w:rPr>
          <w:rFonts w:ascii="Times New Roman" w:eastAsia="Times New Roman" w:hAnsi="Times New Roman" w:cs="Times New Roman"/>
          <w:lang w:eastAsia="ru-RU"/>
        </w:rPr>
        <w:t xml:space="preserve">пункте 1.1 настоящего договора </w:t>
      </w:r>
      <w:r w:rsidRPr="00513B65">
        <w:rPr>
          <w:rFonts w:ascii="Times New Roman" w:eastAsia="Times New Roman" w:hAnsi="Times New Roman" w:cs="Times New Roman"/>
          <w:lang w:eastAsia="ru-RU"/>
        </w:rPr>
        <w:t>по передаточному акту в 7-дневный срок со дня подписания договора аренды.</w:t>
      </w:r>
    </w:p>
    <w:p w:rsidR="002A19B3" w:rsidRPr="00513B65" w:rsidRDefault="002A19B3" w:rsidP="002A19B3">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2.3.2. Надлежащим образом исполнять условия настоящего договора аренды.</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2.3.3. Зарегистрировать договор в Управлении Федеральной службы государственной регистрации, кадастра и картографии по Республике Марий Эл (если срок договора не менее одного года) и нести расходы, связанные с его регистрацией.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2.3.4. После истечения срока действия договора, либо в связи с прек</w:t>
      </w:r>
      <w:r>
        <w:rPr>
          <w:rFonts w:ascii="Times New Roman" w:eastAsia="Times New Roman" w:hAnsi="Times New Roman" w:cs="Times New Roman"/>
          <w:lang w:eastAsia="ru-RU"/>
        </w:rPr>
        <w:t xml:space="preserve">ращением настоящего договора </w:t>
      </w:r>
      <w:r>
        <w:rPr>
          <w:rFonts w:ascii="Times New Roman" w:eastAsia="Times New Roman" w:hAnsi="Times New Roman" w:cs="Times New Roman"/>
          <w:lang w:eastAsia="ru-RU"/>
        </w:rPr>
        <w:br/>
        <w:t xml:space="preserve">по </w:t>
      </w:r>
      <w:r w:rsidRPr="00513B65">
        <w:rPr>
          <w:rFonts w:ascii="Times New Roman" w:eastAsia="Times New Roman" w:hAnsi="Times New Roman" w:cs="Times New Roman"/>
          <w:lang w:eastAsia="ru-RU"/>
        </w:rPr>
        <w:t>основаниям, предусмотренным настоящим договором и/или действующим законодательством РФ, осуществить все необходимые действия, связанные с государственн</w:t>
      </w:r>
      <w:r>
        <w:rPr>
          <w:rFonts w:ascii="Times New Roman" w:eastAsia="Times New Roman" w:hAnsi="Times New Roman" w:cs="Times New Roman"/>
          <w:lang w:eastAsia="ru-RU"/>
        </w:rPr>
        <w:t xml:space="preserve">ой регистрацией расторжения или </w:t>
      </w:r>
      <w:r w:rsidRPr="00513B65">
        <w:rPr>
          <w:rFonts w:ascii="Times New Roman" w:eastAsia="Times New Roman" w:hAnsi="Times New Roman" w:cs="Times New Roman"/>
          <w:lang w:eastAsia="ru-RU"/>
        </w:rPr>
        <w:t>прекращения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 Арендатор обязан:</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 Произвести осмотр Объекта, указанного в пункте 1.1 настоящего договора, принять его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от Арендодателя в 7-дневный срок со дня подписания настоящего договора по передаточному акту.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 Использовать Объект в соответствии с целями, указанными в пункте 1.1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2.4.3. В месячный срок со дня подписания настоящего договора сторонами разместить вывеску о своей деятельности на наружной части Объекта, которая должна быть оформлена и расположена в установленном порядке по согласованию с Арендодателем.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2.4.4. Стоянку (парковку) автомобильного транспорта, как </w:t>
      </w:r>
      <w:r>
        <w:rPr>
          <w:rFonts w:ascii="Times New Roman" w:eastAsia="Times New Roman" w:hAnsi="Times New Roman" w:cs="Times New Roman"/>
          <w:lang w:eastAsia="ru-RU"/>
        </w:rPr>
        <w:t xml:space="preserve">самого Арендатора, </w:t>
      </w:r>
      <w:r w:rsidRPr="00513B65">
        <w:rPr>
          <w:rFonts w:ascii="Times New Roman" w:eastAsia="Times New Roman" w:hAnsi="Times New Roman" w:cs="Times New Roman"/>
          <w:lang w:eastAsia="ru-RU"/>
        </w:rPr>
        <w:t xml:space="preserve">так и </w:t>
      </w:r>
      <w:proofErr w:type="gramStart"/>
      <w:r w:rsidRPr="00513B65">
        <w:rPr>
          <w:rFonts w:ascii="Times New Roman" w:eastAsia="Times New Roman" w:hAnsi="Times New Roman" w:cs="Times New Roman"/>
          <w:lang w:eastAsia="ru-RU"/>
        </w:rPr>
        <w:t>его поставщиков</w:t>
      </w:r>
      <w:proofErr w:type="gramEnd"/>
      <w:r w:rsidRPr="00513B65">
        <w:rPr>
          <w:rFonts w:ascii="Times New Roman" w:eastAsia="Times New Roman" w:hAnsi="Times New Roman" w:cs="Times New Roman"/>
          <w:lang w:eastAsia="ru-RU"/>
        </w:rPr>
        <w:t xml:space="preserve"> и потребителей, осуществлять в установленном порядке и в соответствии с правилами дорожного движения.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2.4.5. Согласовать вид деятельности в арендуемом Объекте до её начала в установленном порядке.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2.4.6. Не совершать действий, приводящих к ухудшению Объекта и экологической обстановки, как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арендуемой площади, так и на прилегающей территории.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2.4.7. Не ущемлять в любой форме права </w:t>
      </w:r>
      <w:r>
        <w:rPr>
          <w:rFonts w:ascii="Times New Roman" w:eastAsia="Times New Roman" w:hAnsi="Times New Roman" w:cs="Times New Roman"/>
          <w:lang w:eastAsia="ru-RU"/>
        </w:rPr>
        <w:t xml:space="preserve">и свободы жильцов, проживающих </w:t>
      </w:r>
      <w:r w:rsidRPr="00513B65">
        <w:rPr>
          <w:rFonts w:ascii="Times New Roman" w:eastAsia="Times New Roman" w:hAnsi="Times New Roman" w:cs="Times New Roman"/>
          <w:lang w:eastAsia="ru-RU"/>
        </w:rPr>
        <w:t>по месту нахождения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2.4.8. Производить за свой счёт содержание и ремонт фасада Объе</w:t>
      </w:r>
      <w:r>
        <w:rPr>
          <w:rFonts w:ascii="Times New Roman" w:eastAsia="Times New Roman" w:hAnsi="Times New Roman" w:cs="Times New Roman"/>
          <w:lang w:eastAsia="ru-RU"/>
        </w:rPr>
        <w:t xml:space="preserve">кта (по своей инициативе или </w:t>
      </w:r>
      <w:r>
        <w:rPr>
          <w:rFonts w:ascii="Times New Roman" w:eastAsia="Times New Roman" w:hAnsi="Times New Roman" w:cs="Times New Roman"/>
          <w:lang w:eastAsia="ru-RU"/>
        </w:rPr>
        <w:br/>
        <w:t xml:space="preserve">по </w:t>
      </w:r>
      <w:r w:rsidRPr="00513B65">
        <w:rPr>
          <w:rFonts w:ascii="Times New Roman" w:eastAsia="Times New Roman" w:hAnsi="Times New Roman" w:cs="Times New Roman"/>
          <w:lang w:eastAsia="ru-RU"/>
        </w:rPr>
        <w:t xml:space="preserve">требованию Арендодателя), не производить изменение цветового решения и переустройства фасада Объекта.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2.4.9. Своевременно и в полном объеме вносить арендную плату за пользование Объектом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разделом III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2.4.10. Содержать Объект в полной исправности и надлежащем санитарно-техническом состоянии, не допуская его порчи, соблюдать требования Главного управления МЧС по Республике Марий Эл, Управления Роспотребнадзора по Республике Марий Эл, отраслевых норм и правил, установленных для профиля деятельности Арендатора в арендуемом Объекте. Нести ответственность за несоответствие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имущества, входящего в состав общего имущества здания, указанного в пункте 1.1 настоящего договора, требованиям санитарной и пожарной безопасности. Самостоятельно и за свой счет устранять требования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нарушениях норм противопожарной и санитарно-эпидемиологической безопасности.</w:t>
      </w:r>
    </w:p>
    <w:p w:rsidR="002A19B3" w:rsidRPr="00513B65"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2.4.11. В течение 7-ми дней с момента подписания настоящего Договора заключить договоры: страхования Объекта, на право пользования земельным участком, на котором расположен Объект,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в соответствии с действующим законодательством, на оказание коммунальных услуг по </w:t>
      </w:r>
      <w:proofErr w:type="spellStart"/>
      <w:r w:rsidRPr="00513B65">
        <w:rPr>
          <w:rFonts w:ascii="Times New Roman" w:eastAsia="Times New Roman" w:hAnsi="Times New Roman" w:cs="Times New Roman"/>
          <w:lang w:eastAsia="ru-RU"/>
        </w:rPr>
        <w:t>энерго</w:t>
      </w:r>
      <w:proofErr w:type="spellEnd"/>
      <w:r w:rsidRPr="00513B65">
        <w:rPr>
          <w:rFonts w:ascii="Times New Roman" w:eastAsia="Times New Roman" w:hAnsi="Times New Roman" w:cs="Times New Roman"/>
          <w:lang w:eastAsia="ru-RU"/>
        </w:rPr>
        <w:t xml:space="preserve">-, тепло-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водоснабжению, </w:t>
      </w:r>
      <w:r>
        <w:rPr>
          <w:rFonts w:ascii="Times New Roman" w:eastAsia="Times New Roman" w:hAnsi="Times New Roman" w:cs="Times New Roman"/>
          <w:lang w:eastAsia="ru-RU"/>
        </w:rPr>
        <w:t>по обращению с твердыми бытовыми отходами</w:t>
      </w:r>
      <w:r w:rsidRPr="00513B65">
        <w:rPr>
          <w:rFonts w:ascii="Times New Roman" w:eastAsia="Times New Roman" w:hAnsi="Times New Roman" w:cs="Times New Roman"/>
          <w:lang w:eastAsia="ru-RU"/>
        </w:rPr>
        <w:t xml:space="preserve">, на содержание и ремонт имущества, входящего в состав общего имущества здания, указанного в пункте 1.1 настоящего Договора, пропорционально занимаемой площади в общей площади здания, оплачивать предоставляемые услуги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заключенными договорами и нести ответственность за исполнение условий данных договоров.</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2.4.12. Осуществлять за свой счет эксплуатацию, содержание, обслуживание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внутренних коммуникаций, относящихся к Объекту, а также своевременно производить их текущий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капитальный ремонт. Уплатить Арендодателю стоимость непроизведенного текущего ремонта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в случае освобождения его до истечения срока аренды или в связи с окончанием срока действия договора, если ремонт не был произведен.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Стоимость неотделимых улучшений (капитальный ремонт, перепланировка, реконструкция и т.п.), произведенных Арендатором, независимо от разрешения Арендодателя, возмещению н</w:t>
      </w:r>
      <w:r>
        <w:rPr>
          <w:rFonts w:ascii="Times New Roman" w:eastAsia="Times New Roman" w:hAnsi="Times New Roman" w:cs="Times New Roman"/>
          <w:lang w:eastAsia="ru-RU"/>
        </w:rPr>
        <w:t xml:space="preserve">е подлежит. </w:t>
      </w:r>
      <w:r w:rsidRPr="00513B65">
        <w:rPr>
          <w:rFonts w:ascii="Times New Roman" w:eastAsia="Times New Roman" w:hAnsi="Times New Roman" w:cs="Times New Roman"/>
          <w:lang w:eastAsia="ru-RU"/>
        </w:rPr>
        <w:t>Отделимые без вреда улучшения помещения являются собственностью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Нести расходы и ответственность за эксплуатацию, содерж</w:t>
      </w:r>
      <w:r>
        <w:rPr>
          <w:rFonts w:ascii="Times New Roman" w:eastAsia="Times New Roman" w:hAnsi="Times New Roman" w:cs="Times New Roman"/>
          <w:lang w:eastAsia="ru-RU"/>
        </w:rPr>
        <w:t xml:space="preserve">ание и техническое обслуживание </w:t>
      </w:r>
      <w:r w:rsidRPr="00513B65">
        <w:rPr>
          <w:rFonts w:ascii="Times New Roman" w:eastAsia="Times New Roman" w:hAnsi="Times New Roman" w:cs="Times New Roman"/>
          <w:lang w:eastAsia="ru-RU"/>
        </w:rPr>
        <w:t>имущества, входящего в состав общего имущества здания, указанного в пункте 1.1 настоящего договора, пропорционально занимаемой площади в общей площади здания.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Нести ответственность за вред, причиненный третьим лиц</w:t>
      </w:r>
      <w:r>
        <w:rPr>
          <w:rFonts w:ascii="Times New Roman" w:eastAsia="Times New Roman" w:hAnsi="Times New Roman" w:cs="Times New Roman"/>
          <w:lang w:eastAsia="ru-RU"/>
        </w:rPr>
        <w:t xml:space="preserve">ам, в случае неисправностей или </w:t>
      </w:r>
      <w:r w:rsidRPr="00513B65">
        <w:rPr>
          <w:rFonts w:ascii="Times New Roman" w:eastAsia="Times New Roman" w:hAnsi="Times New Roman" w:cs="Times New Roman"/>
          <w:lang w:eastAsia="ru-RU"/>
        </w:rPr>
        <w:t>неудовлетворительного состояния имущества, входящего в состав общего</w:t>
      </w:r>
      <w:r>
        <w:rPr>
          <w:rFonts w:ascii="Times New Roman" w:eastAsia="Times New Roman" w:hAnsi="Times New Roman" w:cs="Times New Roman"/>
          <w:lang w:eastAsia="ru-RU"/>
        </w:rPr>
        <w:t xml:space="preserve"> имущества здания, указанного </w:t>
      </w:r>
      <w:r>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 xml:space="preserve">пункте 1.1 настоящего договора.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В случае неудовлетворительного состояния Объекта, Арендатор обязан произвести восстановительный ремонт за свой счет.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2.4.13. В месячный срок после завершения работ по созданию неотделимых улучшений арендуемого Объекта (капитальный ремонт, перепланировка, реконструкция и т.п.) передать документы для постановки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баланс Арендодателю, который должен отразить их в бухгалтерском учёте.</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2.4.14. Не позднее, чем за 2 месяца сообщить Арендодателю о предстоящем освобождении Объекта, как в связи с окончанием срока действия договора, так и при досрочном освобождении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Уплатить Арендодателю неустойку в размере 2-х месячной арендной платы в случае досрочного расторжения настоящего договора по инициативе Арендатора при извещении Арендодателя о расторжении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срок менее, чем за 2 месяца.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2.4.15. Не производить без согласия Арендодателя перепланировок и переоборудования арендуемого Объекта, расположенных в нем сетей и коммуникаций.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2.4.16. Не производить без согласования с Арендодателем рабо</w:t>
      </w:r>
      <w:r>
        <w:rPr>
          <w:rFonts w:ascii="Times New Roman" w:eastAsia="Times New Roman" w:hAnsi="Times New Roman" w:cs="Times New Roman"/>
          <w:lang w:eastAsia="ru-RU"/>
        </w:rPr>
        <w:t xml:space="preserve">ты по устройству дополнительных </w:t>
      </w:r>
      <w:r w:rsidRPr="00513B65">
        <w:rPr>
          <w:rFonts w:ascii="Times New Roman" w:eastAsia="Times New Roman" w:hAnsi="Times New Roman" w:cs="Times New Roman"/>
          <w:lang w:eastAsia="ru-RU"/>
        </w:rPr>
        <w:t>наружных входов в Объект, работы по и</w:t>
      </w:r>
      <w:r>
        <w:rPr>
          <w:rFonts w:ascii="Times New Roman" w:eastAsia="Times New Roman" w:hAnsi="Times New Roman" w:cs="Times New Roman"/>
          <w:lang w:eastAsia="ru-RU"/>
        </w:rPr>
        <w:t xml:space="preserve">зменению внешнего вида здания, </w:t>
      </w:r>
      <w:r w:rsidRPr="00513B65">
        <w:rPr>
          <w:rFonts w:ascii="Times New Roman" w:eastAsia="Times New Roman" w:hAnsi="Times New Roman" w:cs="Times New Roman"/>
          <w:lang w:eastAsia="ru-RU"/>
        </w:rPr>
        <w:t>в котором располагается Объект.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2.4.17. Письменно уведомить Арендодателя о предстоящем ремонте Объекта и сроках его проведения.</w:t>
      </w:r>
    </w:p>
    <w:p w:rsidR="002A19B3" w:rsidRPr="00A92419" w:rsidRDefault="002A19B3" w:rsidP="002A19B3">
      <w:pPr>
        <w:autoSpaceDE w:val="0"/>
        <w:autoSpaceDN w:val="0"/>
        <w:adjustRightInd w:val="0"/>
        <w:spacing w:after="0" w:line="240" w:lineRule="auto"/>
        <w:ind w:left="30" w:right="30" w:firstLine="678"/>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2.4.18. Арендатор не вправе без предварительного письменного согласия Арендодателя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том числе:</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сдавать Имущество в субаренду (поднаем);</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передавать свои права и обязанности по Договору другому лицу (перенаем);</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предоставлять Имущество в безвозмездное пользование;</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закладывать арендные права;</w:t>
      </w:r>
    </w:p>
    <w:p w:rsidR="002A19B3"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вносить арендные права в качестве вклада в уставный (складочный) капитал хозяйственных товариществ и обществ или паевого взноса в производственный кооператив.</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2.4.19. По требованию Арендодателя досрочно внести арендную плату за 2 месяца подряд, если Арендатором неоднократно были нарушены сроки оплаты или происходила задержка по внесению арендной платы.</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2.4.20. Обеспечить представителям Арендодателя беспрепятстве</w:t>
      </w:r>
      <w:r>
        <w:rPr>
          <w:rFonts w:ascii="Times New Roman" w:eastAsia="Times New Roman" w:hAnsi="Times New Roman" w:cs="Times New Roman"/>
          <w:lang w:eastAsia="ru-RU"/>
        </w:rPr>
        <w:t xml:space="preserve">нный доступ в арендуемый Объект </w:t>
      </w:r>
      <w:r w:rsidRPr="00513B65">
        <w:rPr>
          <w:rFonts w:ascii="Times New Roman" w:eastAsia="Times New Roman" w:hAnsi="Times New Roman" w:cs="Times New Roman"/>
          <w:lang w:eastAsia="ru-RU"/>
        </w:rPr>
        <w:t>для осмотра и проверки его содержания с целью соблюдения условий настоящего договора.</w:t>
      </w:r>
    </w:p>
    <w:p w:rsidR="002A19B3" w:rsidRPr="00513B65" w:rsidRDefault="002A19B3" w:rsidP="002A19B3">
      <w:pPr>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2.4.21. Благоустраивать прилегающую территори</w:t>
      </w:r>
      <w:r>
        <w:rPr>
          <w:rFonts w:ascii="Times New Roman" w:eastAsia="Times New Roman" w:hAnsi="Times New Roman" w:cs="Times New Roman"/>
          <w:lang w:eastAsia="ru-RU"/>
        </w:rPr>
        <w:t xml:space="preserve">ю, в том числе ежегодно в срок </w:t>
      </w:r>
      <w:r w:rsidRPr="00513B65">
        <w:rPr>
          <w:rFonts w:ascii="Times New Roman" w:eastAsia="Times New Roman" w:hAnsi="Times New Roman" w:cs="Times New Roman"/>
          <w:lang w:eastAsia="ru-RU"/>
        </w:rPr>
        <w:t>до 1 мая разбивать цветочные клумбы, устанавливать контейнеры с декоративными растениями и цветами, образующими часть общего современного дизайна фасада Объекта. Содержать прилегающую те</w:t>
      </w:r>
      <w:r>
        <w:rPr>
          <w:rFonts w:ascii="Times New Roman" w:eastAsia="Times New Roman" w:hAnsi="Times New Roman" w:cs="Times New Roman"/>
          <w:lang w:eastAsia="ru-RU"/>
        </w:rPr>
        <w:t xml:space="preserve">рриторию в порядке, не допуская </w:t>
      </w:r>
      <w:r w:rsidRPr="00513B65">
        <w:rPr>
          <w:rFonts w:ascii="Times New Roman" w:eastAsia="Times New Roman" w:hAnsi="Times New Roman" w:cs="Times New Roman"/>
          <w:lang w:eastAsia="ru-RU"/>
        </w:rPr>
        <w:t>загрязнения.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2.4.22. Сообщать Арендодателю о принятии решения о ликвидации</w:t>
      </w:r>
      <w:r>
        <w:rPr>
          <w:rFonts w:ascii="Times New Roman" w:eastAsia="Times New Roman" w:hAnsi="Times New Roman" w:cs="Times New Roman"/>
          <w:lang w:eastAsia="ru-RU"/>
        </w:rPr>
        <w:t xml:space="preserve"> или реорганизации Арендатора </w:t>
      </w:r>
      <w:r>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 xml:space="preserve">течение 10 дней с момента принятия решения о ликвидации или реорганизации и в 7-дневный срок -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об изменении местонахождения Арендатора, внесении изменений или дополнений в учредительные документы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2.4.23. При прекращении настоящего договора </w:t>
      </w:r>
      <w:r>
        <w:rPr>
          <w:rFonts w:ascii="Times New Roman" w:eastAsia="Times New Roman" w:hAnsi="Times New Roman" w:cs="Times New Roman"/>
          <w:lang w:eastAsia="ru-RU"/>
        </w:rPr>
        <w:t xml:space="preserve">возвратить Арендодателю Объект </w:t>
      </w:r>
      <w:r w:rsidRPr="00513B65">
        <w:rPr>
          <w:rFonts w:ascii="Times New Roman" w:eastAsia="Times New Roman" w:hAnsi="Times New Roman" w:cs="Times New Roman"/>
          <w:lang w:eastAsia="ru-RU"/>
        </w:rPr>
        <w:t xml:space="preserve">в полной исправности и надлежащем санитарно-техническом состоянии по передаточному акту.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2.4.24. Возместить Арендодателю ущерб, полученный в результате ухуд</w:t>
      </w:r>
      <w:r>
        <w:rPr>
          <w:rFonts w:ascii="Times New Roman" w:eastAsia="Times New Roman" w:hAnsi="Times New Roman" w:cs="Times New Roman"/>
          <w:lang w:eastAsia="ru-RU"/>
        </w:rPr>
        <w:t xml:space="preserve">шения арендуемого Объекта, </w:t>
      </w:r>
      <w:r w:rsidRPr="00513B65">
        <w:rPr>
          <w:rFonts w:ascii="Times New Roman" w:eastAsia="Times New Roman" w:hAnsi="Times New Roman" w:cs="Times New Roman"/>
          <w:lang w:eastAsia="ru-RU"/>
        </w:rPr>
        <w:t>в случае его уничтожения или повреждения.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2.4.25. В случае отказа возвратить Объект либо его несвоевременного возврата, внести арендную плату за все время просрочки и уплатить Арендодателю неустойку в размере до 20% от годового уровня арендной платы, а также возместить убытки, причиненные неисполнением обязательства.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Возмещение убытков и уплата неустойки не освобождают Арендатора от обязанности передать Объект Арендодателю по передаточному акту.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2.4.26. Соблюдать общественный порядок, как в арендуемо</w:t>
      </w:r>
      <w:r>
        <w:rPr>
          <w:rFonts w:ascii="Times New Roman" w:eastAsia="Times New Roman" w:hAnsi="Times New Roman" w:cs="Times New Roman"/>
          <w:lang w:eastAsia="ru-RU"/>
        </w:rPr>
        <w:t xml:space="preserve">м Объекте, так и на прилегающей </w:t>
      </w:r>
      <w:r w:rsidRPr="00513B65">
        <w:rPr>
          <w:rFonts w:ascii="Times New Roman" w:eastAsia="Times New Roman" w:hAnsi="Times New Roman" w:cs="Times New Roman"/>
          <w:lang w:eastAsia="ru-RU"/>
        </w:rPr>
        <w:t>территории.</w:t>
      </w:r>
    </w:p>
    <w:p w:rsidR="002A19B3" w:rsidRPr="00513B65" w:rsidRDefault="002A19B3" w:rsidP="002A19B3">
      <w:pPr>
        <w:autoSpaceDE w:val="0"/>
        <w:autoSpaceDN w:val="0"/>
        <w:adjustRightInd w:val="0"/>
        <w:spacing w:after="0" w:line="240" w:lineRule="auto"/>
        <w:ind w:right="30" w:firstLine="708"/>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2.4.27. Соблюдать требования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2.4.28. Содержать и эксплуатировать Объект в надлежащем противопожарном состоянии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правилами противопожарной безопасности.</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2.4.29. Своевременно выполнять требования предписаний (актов проверки) инспекции пожарного надзора по устранению замечаний к использованию Объекта Арендатором.</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2.4.30. Если на момент передачи Объект не соответствует требов</w:t>
      </w:r>
      <w:r>
        <w:rPr>
          <w:rFonts w:ascii="Times New Roman" w:eastAsia="Times New Roman" w:hAnsi="Times New Roman" w:cs="Times New Roman"/>
          <w:lang w:eastAsia="ru-RU"/>
        </w:rPr>
        <w:t xml:space="preserve">аниям пожарной безопасности, </w:t>
      </w:r>
      <w:r>
        <w:rPr>
          <w:rFonts w:ascii="Times New Roman" w:eastAsia="Times New Roman" w:hAnsi="Times New Roman" w:cs="Times New Roman"/>
          <w:lang w:eastAsia="ru-RU"/>
        </w:rPr>
        <w:br/>
        <w:t xml:space="preserve">то </w:t>
      </w:r>
      <w:r w:rsidRPr="00513B65">
        <w:rPr>
          <w:rFonts w:ascii="Times New Roman" w:eastAsia="Times New Roman" w:hAnsi="Times New Roman" w:cs="Times New Roman"/>
          <w:lang w:eastAsia="ru-RU"/>
        </w:rPr>
        <w:t xml:space="preserve">Арендатор обязуется в течение 30 (тридцати) календарных дней привести его в соответствие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с действующими нормами и правилами о противопожарной безопасности в Российской Федерации.</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III. ПЛАТЕЖИ И РАСЧЕТЫ ПО ДОГОВОРУ.</w:t>
      </w:r>
    </w:p>
    <w:p w:rsidR="002A19B3" w:rsidRPr="00513B65" w:rsidRDefault="002A19B3" w:rsidP="002A19B3">
      <w:pPr>
        <w:tabs>
          <w:tab w:val="left" w:pos="1444"/>
        </w:tabs>
        <w:autoSpaceDE w:val="0"/>
        <w:autoSpaceDN w:val="0"/>
        <w:adjustRightInd w:val="0"/>
        <w:spacing w:after="0" w:line="240" w:lineRule="auto"/>
        <w:ind w:right="-1" w:firstLine="709"/>
        <w:jc w:val="both"/>
        <w:rPr>
          <w:rFonts w:ascii="Times New Roman" w:eastAsia="Times New Roman" w:hAnsi="Times New Roman" w:cs="Times New Roman"/>
          <w:b/>
          <w:bCs/>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3.1. За пользование указанным в пункте 1.1 настоящего договора Объектом Арендатор ежемесячно не позднее 10 числа месяца, за который производится оплата, перечисляет денежные средства платежным поручением с указанием номера договора и периода платежа по следующим реквизитам:</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Получатель платежа: </w:t>
      </w:r>
      <w:r w:rsidRPr="00513B65">
        <w:rPr>
          <w:rFonts w:ascii="Times New Roman" w:eastAsia="Times New Roman" w:hAnsi="Times New Roman" w:cs="Times New Roman"/>
          <w:bCs/>
          <w:color w:val="000000"/>
          <w:lang w:eastAsia="ru-RU"/>
        </w:rPr>
        <w:t xml:space="preserve">УФК по Республике Марий Эл (КУМИ г. Йошкар-Олы л/с 04083А07980),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БИК </w:t>
      </w:r>
      <w:r w:rsidRPr="00513B65">
        <w:rPr>
          <w:rFonts w:ascii="Times New Roman" w:eastAsia="Times New Roman" w:hAnsi="Times New Roman" w:cs="Times New Roman"/>
          <w:bCs/>
          <w:color w:val="000000"/>
          <w:lang w:eastAsia="ru-RU"/>
        </w:rPr>
        <w:t>018860003</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Банк получателя: </w:t>
      </w:r>
      <w:r w:rsidRPr="00513B65">
        <w:rPr>
          <w:rFonts w:ascii="Times New Roman" w:eastAsia="Times New Roman" w:hAnsi="Times New Roman" w:cs="Times New Roman"/>
          <w:bCs/>
          <w:color w:val="000000"/>
          <w:lang w:eastAsia="ru-RU"/>
        </w:rPr>
        <w:t xml:space="preserve">ОТДЕЛЕНИЕ-НБ РЕСПУБЛИКА МАРИЙ ЭЛ БАНКА РОССИИ//УФК </w:t>
      </w:r>
      <w:r>
        <w:rPr>
          <w:rFonts w:ascii="Times New Roman" w:eastAsia="Times New Roman" w:hAnsi="Times New Roman" w:cs="Times New Roman"/>
          <w:bCs/>
          <w:color w:val="000000"/>
          <w:lang w:eastAsia="ru-RU"/>
        </w:rPr>
        <w:br/>
      </w:r>
      <w:r w:rsidRPr="00513B65">
        <w:rPr>
          <w:rFonts w:ascii="Times New Roman" w:eastAsia="Times New Roman" w:hAnsi="Times New Roman" w:cs="Times New Roman"/>
          <w:bCs/>
          <w:color w:val="000000"/>
          <w:lang w:eastAsia="ru-RU"/>
        </w:rPr>
        <w:t xml:space="preserve">по Республике Марий Эл г. Йошкар-Ола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Счет: </w:t>
      </w:r>
      <w:r w:rsidRPr="00513B65">
        <w:rPr>
          <w:rFonts w:ascii="Times New Roman" w:eastAsia="Times New Roman" w:hAnsi="Times New Roman" w:cs="Times New Roman"/>
          <w:bCs/>
          <w:color w:val="000000"/>
          <w:lang w:eastAsia="ru-RU"/>
        </w:rPr>
        <w:t>40102810545370000075</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Номер счета получателя: </w:t>
      </w:r>
      <w:r w:rsidRPr="00513B65">
        <w:rPr>
          <w:rFonts w:ascii="Times New Roman" w:eastAsia="Times New Roman" w:hAnsi="Times New Roman" w:cs="Times New Roman"/>
          <w:bCs/>
          <w:color w:val="000000"/>
          <w:lang w:eastAsia="ru-RU"/>
        </w:rPr>
        <w:t>03100643000000010800</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КБК </w:t>
      </w:r>
      <w:r w:rsidRPr="00513B65">
        <w:rPr>
          <w:rFonts w:ascii="Times New Roman" w:eastAsia="Times New Roman" w:hAnsi="Times New Roman" w:cs="Times New Roman"/>
          <w:bCs/>
          <w:color w:val="000000"/>
          <w:lang w:eastAsia="ru-RU"/>
        </w:rPr>
        <w:t>90311105074040000120,</w:t>
      </w:r>
      <w:r w:rsidRPr="00513B65">
        <w:rPr>
          <w:rFonts w:ascii="Times New Roman" w:eastAsia="Times New Roman" w:hAnsi="Times New Roman" w:cs="Times New Roman"/>
          <w:b/>
          <w:bCs/>
          <w:color w:val="000000"/>
          <w:lang w:eastAsia="ru-RU"/>
        </w:rPr>
        <w:t xml:space="preserve"> ИНН </w:t>
      </w:r>
      <w:r w:rsidRPr="00513B65">
        <w:rPr>
          <w:rFonts w:ascii="Times New Roman" w:eastAsia="Times New Roman" w:hAnsi="Times New Roman" w:cs="Times New Roman"/>
          <w:bCs/>
          <w:color w:val="000000"/>
          <w:lang w:eastAsia="ru-RU"/>
        </w:rPr>
        <w:t>1215003356,</w:t>
      </w:r>
      <w:r w:rsidRPr="00513B65">
        <w:rPr>
          <w:rFonts w:ascii="Times New Roman" w:eastAsia="Times New Roman" w:hAnsi="Times New Roman" w:cs="Times New Roman"/>
          <w:b/>
          <w:bCs/>
          <w:color w:val="000000"/>
          <w:lang w:eastAsia="ru-RU"/>
        </w:rPr>
        <w:t xml:space="preserve"> КПП </w:t>
      </w:r>
      <w:r w:rsidRPr="00513B65">
        <w:rPr>
          <w:rFonts w:ascii="Times New Roman" w:eastAsia="Times New Roman" w:hAnsi="Times New Roman" w:cs="Times New Roman"/>
          <w:bCs/>
          <w:color w:val="000000"/>
          <w:lang w:eastAsia="ru-RU"/>
        </w:rPr>
        <w:t>121501001,</w:t>
      </w:r>
      <w:r w:rsidRPr="00513B65">
        <w:rPr>
          <w:rFonts w:ascii="Times New Roman" w:eastAsia="Times New Roman" w:hAnsi="Times New Roman" w:cs="Times New Roman"/>
          <w:b/>
          <w:bCs/>
          <w:color w:val="000000"/>
          <w:lang w:eastAsia="ru-RU"/>
        </w:rPr>
        <w:t xml:space="preserve"> ОКТМО </w:t>
      </w:r>
      <w:r w:rsidRPr="00513B65">
        <w:rPr>
          <w:rFonts w:ascii="Times New Roman" w:eastAsia="Times New Roman" w:hAnsi="Times New Roman" w:cs="Times New Roman"/>
          <w:bCs/>
          <w:color w:val="000000"/>
          <w:lang w:eastAsia="ru-RU"/>
        </w:rPr>
        <w:t>88701000.</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Назначение платежа: </w:t>
      </w:r>
      <w:r w:rsidRPr="00513B65">
        <w:rPr>
          <w:rFonts w:ascii="Times New Roman" w:eastAsia="Times New Roman" w:hAnsi="Times New Roman" w:cs="Times New Roman"/>
          <w:bCs/>
          <w:color w:val="000000"/>
          <w:lang w:eastAsia="ru-RU"/>
        </w:rPr>
        <w:t xml:space="preserve">Арендная плата за здание (помещение) (номер договора </w:t>
      </w:r>
      <w:r w:rsidRPr="00513B65">
        <w:rPr>
          <w:rFonts w:ascii="Times New Roman" w:eastAsia="Times New Roman" w:hAnsi="Times New Roman" w:cs="Times New Roman"/>
          <w:bCs/>
          <w:color w:val="000000"/>
          <w:lang w:eastAsia="ru-RU"/>
        </w:rPr>
        <w:br/>
        <w:t>и период платежа).</w:t>
      </w:r>
    </w:p>
    <w:p w:rsidR="002A19B3" w:rsidRDefault="002A19B3" w:rsidP="002A19B3">
      <w:pPr>
        <w:shd w:val="clear" w:color="auto" w:fill="FFFFFF"/>
        <w:spacing w:after="0" w:line="240" w:lineRule="auto"/>
        <w:ind w:firstLine="708"/>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3.2. Задаток в сумме _________________________________ рублей, внесенный арендатором для участия в аукционе на право заключения настоящего договора аренды, учитывается в качестве внесенной арендной платы по настоящему договору аренды без НДС.</w:t>
      </w:r>
    </w:p>
    <w:p w:rsidR="002A19B3"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 xml:space="preserve">3.3. Начисление арендной платы и НДС производится со дня подписания акта </w:t>
      </w:r>
      <w:r w:rsidRPr="00A92419">
        <w:rPr>
          <w:rFonts w:ascii="Times New Roman" w:eastAsia="Times New Roman" w:hAnsi="Times New Roman" w:cs="Times New Roman"/>
          <w:lang w:eastAsia="ru-RU"/>
        </w:rPr>
        <w:br/>
        <w:t>приема-передачи согласно нижеприведенной таблице:</w:t>
      </w:r>
    </w:p>
    <w:p w:rsidR="002A19B3"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88"/>
        <w:gridCol w:w="2586"/>
        <w:gridCol w:w="2834"/>
      </w:tblGrid>
      <w:tr w:rsidR="002A19B3" w:rsidRPr="00513B65" w:rsidTr="002A19B3">
        <w:trPr>
          <w:jc w:val="center"/>
        </w:trPr>
        <w:tc>
          <w:tcPr>
            <w:tcW w:w="1728"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br w:type="page"/>
            </w:r>
            <w:r w:rsidRPr="00513B65">
              <w:rPr>
                <w:rFonts w:ascii="Times New Roman" w:eastAsia="Times New Roman" w:hAnsi="Times New Roman" w:cs="Times New Roman"/>
                <w:color w:val="000000"/>
                <w:lang w:eastAsia="ru-RU"/>
              </w:rPr>
              <w:t>Период оплаты</w:t>
            </w:r>
          </w:p>
        </w:tc>
        <w:tc>
          <w:tcPr>
            <w:tcW w:w="2088"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Арендная плата </w:t>
            </w:r>
            <w:r w:rsidRPr="00513B65">
              <w:rPr>
                <w:rFonts w:ascii="Times New Roman" w:eastAsia="Times New Roman" w:hAnsi="Times New Roman" w:cs="Times New Roman"/>
                <w:color w:val="000000"/>
                <w:lang w:eastAsia="ru-RU"/>
              </w:rPr>
              <w:br/>
              <w:t>за имущество</w:t>
            </w:r>
            <w:r w:rsidRPr="00513B65">
              <w:rPr>
                <w:rFonts w:ascii="Times New Roman" w:eastAsia="Times New Roman" w:hAnsi="Times New Roman" w:cs="Times New Roman"/>
                <w:color w:val="000000"/>
                <w:lang w:eastAsia="ru-RU"/>
              </w:rPr>
              <w:br/>
              <w:t>(без НДС), руб.</w:t>
            </w:r>
          </w:p>
        </w:tc>
        <w:tc>
          <w:tcPr>
            <w:tcW w:w="2586"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Налог </w:t>
            </w:r>
            <w:r w:rsidRPr="00513B65">
              <w:rPr>
                <w:rFonts w:ascii="Times New Roman" w:eastAsia="Times New Roman" w:hAnsi="Times New Roman" w:cs="Times New Roman"/>
                <w:color w:val="000000"/>
                <w:lang w:eastAsia="ru-RU"/>
              </w:rPr>
              <w:br/>
              <w:t>на добавленную</w:t>
            </w:r>
          </w:p>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стоимость (НДС), руб.</w:t>
            </w:r>
          </w:p>
        </w:tc>
        <w:tc>
          <w:tcPr>
            <w:tcW w:w="2834"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Арендная плата </w:t>
            </w:r>
            <w:r w:rsidRPr="00513B65">
              <w:rPr>
                <w:rFonts w:ascii="Times New Roman" w:eastAsia="Times New Roman" w:hAnsi="Times New Roman" w:cs="Times New Roman"/>
                <w:color w:val="000000"/>
                <w:lang w:eastAsia="ru-RU"/>
              </w:rPr>
              <w:br/>
              <w:t xml:space="preserve"> за имущество (с НДС), </w:t>
            </w:r>
            <w:r w:rsidRPr="00513B65">
              <w:rPr>
                <w:rFonts w:ascii="Times New Roman" w:eastAsia="Times New Roman" w:hAnsi="Times New Roman" w:cs="Times New Roman"/>
                <w:color w:val="000000"/>
                <w:lang w:eastAsia="ru-RU"/>
              </w:rPr>
              <w:br/>
              <w:t>ВСЕГО, руб.</w:t>
            </w:r>
          </w:p>
        </w:tc>
      </w:tr>
      <w:tr w:rsidR="002A19B3" w:rsidRPr="00513B65" w:rsidTr="002A19B3">
        <w:trPr>
          <w:jc w:val="center"/>
        </w:trPr>
        <w:tc>
          <w:tcPr>
            <w:tcW w:w="1728" w:type="dxa"/>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ГОД</w:t>
            </w:r>
          </w:p>
        </w:tc>
        <w:tc>
          <w:tcPr>
            <w:tcW w:w="2088" w:type="dxa"/>
          </w:tcPr>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color w:val="000000"/>
                <w:lang w:eastAsia="ru-RU"/>
              </w:rPr>
            </w:pPr>
          </w:p>
        </w:tc>
        <w:tc>
          <w:tcPr>
            <w:tcW w:w="2586" w:type="dxa"/>
          </w:tcPr>
          <w:p w:rsidR="002A19B3" w:rsidRPr="00513B65" w:rsidRDefault="002A19B3" w:rsidP="002A19B3">
            <w:pPr>
              <w:autoSpaceDE w:val="0"/>
              <w:autoSpaceDN w:val="0"/>
              <w:adjustRightInd w:val="0"/>
              <w:spacing w:after="0" w:line="240" w:lineRule="auto"/>
              <w:ind w:left="130" w:right="-1"/>
              <w:jc w:val="center"/>
              <w:rPr>
                <w:rFonts w:ascii="Times New Roman" w:eastAsia="Times New Roman" w:hAnsi="Times New Roman" w:cs="Times New Roman"/>
                <w:color w:val="000000"/>
                <w:lang w:eastAsia="ru-RU"/>
              </w:rPr>
            </w:pPr>
          </w:p>
        </w:tc>
        <w:tc>
          <w:tcPr>
            <w:tcW w:w="2834" w:type="dxa"/>
          </w:tcPr>
          <w:p w:rsidR="002A19B3" w:rsidRPr="00513B65" w:rsidRDefault="002A19B3" w:rsidP="002A19B3">
            <w:pPr>
              <w:autoSpaceDE w:val="0"/>
              <w:autoSpaceDN w:val="0"/>
              <w:adjustRightInd w:val="0"/>
              <w:spacing w:after="0" w:line="240" w:lineRule="auto"/>
              <w:ind w:left="20" w:right="-1"/>
              <w:jc w:val="center"/>
              <w:rPr>
                <w:rFonts w:ascii="Times New Roman" w:eastAsia="Times New Roman" w:hAnsi="Times New Roman" w:cs="Times New Roman"/>
                <w:color w:val="000000"/>
                <w:lang w:eastAsia="ru-RU"/>
              </w:rPr>
            </w:pPr>
          </w:p>
        </w:tc>
      </w:tr>
    </w:tbl>
    <w:p w:rsidR="002A19B3" w:rsidRPr="000170FF" w:rsidRDefault="002A19B3" w:rsidP="002A19B3">
      <w:pPr>
        <w:pStyle w:val="ConsNonformat"/>
        <w:widowControl/>
        <w:ind w:right="0"/>
        <w:rPr>
          <w:rFonts w:ascii="Times New Roman" w:hAnsi="Times New Roman" w:cs="Times New Roman"/>
          <w:sz w:val="22"/>
          <w:szCs w:val="22"/>
        </w:rPr>
      </w:pPr>
    </w:p>
    <w:p w:rsidR="002A19B3"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3.</w:t>
      </w:r>
      <w:r>
        <w:rPr>
          <w:rFonts w:ascii="Times New Roman" w:hAnsi="Times New Roman" w:cs="Times New Roman"/>
          <w:sz w:val="22"/>
          <w:szCs w:val="22"/>
        </w:rPr>
        <w:t>4</w:t>
      </w:r>
      <w:r w:rsidRPr="000170FF">
        <w:rPr>
          <w:rFonts w:ascii="Times New Roman" w:hAnsi="Times New Roman" w:cs="Times New Roman"/>
          <w:sz w:val="22"/>
          <w:szCs w:val="22"/>
        </w:rPr>
        <w:t>. Арендная плата вносится Арендатором в сумме:</w:t>
      </w:r>
    </w:p>
    <w:p w:rsidR="002A19B3" w:rsidRPr="000111BE" w:rsidRDefault="002A19B3" w:rsidP="002A19B3">
      <w:pPr>
        <w:pStyle w:val="ConsNonformat"/>
        <w:widowControl/>
        <w:ind w:right="0" w:firstLine="708"/>
        <w:jc w:val="both"/>
        <w:rPr>
          <w:rFonts w:ascii="Times New Roman" w:hAnsi="Times New Roman" w:cs="Times New Roman"/>
          <w:sz w:val="22"/>
          <w:szCs w:val="22"/>
        </w:rPr>
      </w:pPr>
      <w:r w:rsidRPr="000111BE">
        <w:rPr>
          <w:rFonts w:ascii="Times New Roman" w:hAnsi="Times New Roman" w:cs="Times New Roman"/>
          <w:sz w:val="22"/>
          <w:szCs w:val="22"/>
        </w:rPr>
        <w:t>3.4.1. в первый год аренды с _____________ по ____________ – 40 процентов от размера ежегодной арендной платы, установленной пунктом 3.3 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sidRPr="000111BE">
        <w:rPr>
          <w:rFonts w:ascii="Times New Roman" w:hAnsi="Times New Roman" w:cs="Times New Roman"/>
          <w:sz w:val="22"/>
          <w:szCs w:val="22"/>
        </w:rPr>
        <w:t>;</w:t>
      </w:r>
    </w:p>
    <w:p w:rsidR="002A19B3" w:rsidRPr="000A6042" w:rsidRDefault="002A19B3" w:rsidP="002A19B3">
      <w:pPr>
        <w:pStyle w:val="ConsNonformat"/>
        <w:widowControl/>
        <w:ind w:right="0" w:firstLine="708"/>
        <w:jc w:val="both"/>
        <w:rPr>
          <w:rFonts w:ascii="Times New Roman" w:hAnsi="Times New Roman" w:cs="Times New Roman"/>
          <w:sz w:val="22"/>
          <w:szCs w:val="22"/>
        </w:rPr>
      </w:pPr>
      <w:r w:rsidRPr="000A6042">
        <w:rPr>
          <w:rFonts w:ascii="Times New Roman" w:hAnsi="Times New Roman" w:cs="Times New Roman"/>
          <w:sz w:val="22"/>
          <w:szCs w:val="22"/>
        </w:rPr>
        <w:t xml:space="preserve">3.4.2. во второй год аренды с ____________по_____________ –  60 процентов от размера ежегодной арендной платы, установленной пунктом 3.3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sidRPr="000A6042">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 xml:space="preserve">.3. в третий год аренды </w:t>
      </w:r>
      <w:proofErr w:type="spellStart"/>
      <w:r w:rsidRPr="000170FF">
        <w:rPr>
          <w:rFonts w:ascii="Times New Roman" w:hAnsi="Times New Roman" w:cs="Times New Roman"/>
          <w:sz w:val="22"/>
          <w:szCs w:val="22"/>
        </w:rPr>
        <w:t>с___</w:t>
      </w:r>
      <w:r>
        <w:rPr>
          <w:rFonts w:ascii="Times New Roman" w:hAnsi="Times New Roman" w:cs="Times New Roman"/>
          <w:sz w:val="22"/>
          <w:szCs w:val="22"/>
        </w:rPr>
        <w:t>_____________по</w:t>
      </w:r>
      <w:proofErr w:type="spellEnd"/>
      <w:r>
        <w:rPr>
          <w:rFonts w:ascii="Times New Roman" w:hAnsi="Times New Roman" w:cs="Times New Roman"/>
          <w:sz w:val="22"/>
          <w:szCs w:val="22"/>
        </w:rPr>
        <w:t>_____________– 80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3.</w:t>
      </w:r>
      <w:r>
        <w:rPr>
          <w:rFonts w:ascii="Times New Roman" w:hAnsi="Times New Roman" w:cs="Times New Roman"/>
          <w:sz w:val="22"/>
          <w:szCs w:val="22"/>
        </w:rPr>
        <w:t>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.4. в четвертый год аренды с</w:t>
      </w:r>
      <w:r>
        <w:rPr>
          <w:rFonts w:ascii="Times New Roman" w:hAnsi="Times New Roman" w:cs="Times New Roman"/>
          <w:sz w:val="22"/>
          <w:szCs w:val="22"/>
        </w:rPr>
        <w:t xml:space="preserve"> ____________ по ___________ – 100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w:t>
      </w:r>
      <w:r>
        <w:rPr>
          <w:rFonts w:ascii="Times New Roman" w:hAnsi="Times New Roman" w:cs="Times New Roman"/>
          <w:sz w:val="22"/>
          <w:szCs w:val="22"/>
        </w:rPr>
        <w:t>3.3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.5.  в пятый год аренды с __</w:t>
      </w:r>
      <w:r>
        <w:rPr>
          <w:rFonts w:ascii="Times New Roman" w:hAnsi="Times New Roman" w:cs="Times New Roman"/>
          <w:sz w:val="22"/>
          <w:szCs w:val="22"/>
        </w:rPr>
        <w:t>____________по ______________– 100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3.</w:t>
      </w:r>
      <w:r>
        <w:rPr>
          <w:rFonts w:ascii="Times New Roman" w:hAnsi="Times New Roman" w:cs="Times New Roman"/>
          <w:sz w:val="22"/>
          <w:szCs w:val="22"/>
        </w:rPr>
        <w:t>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w:t>
      </w:r>
      <w:r>
        <w:rPr>
          <w:rFonts w:ascii="Times New Roman" w:hAnsi="Times New Roman" w:cs="Times New Roman"/>
          <w:sz w:val="22"/>
          <w:szCs w:val="22"/>
        </w:rPr>
        <w:t>______________ руб. _______ коп</w:t>
      </w:r>
      <w:r w:rsidRPr="000170FF">
        <w:rPr>
          <w:rFonts w:ascii="Times New Roman" w:hAnsi="Times New Roman" w:cs="Times New Roman"/>
          <w:sz w:val="22"/>
          <w:szCs w:val="22"/>
        </w:rPr>
        <w:t>.</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Арендатор ежемесячно, не позднее 10-го числа текущего месяца, вносит на лицевой счет Арендодателя арендную плату из расчета 1/12 размера ежегодной арендной платы в сумме:</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Pr>
          <w:rFonts w:ascii="Times New Roman" w:hAnsi="Times New Roman" w:cs="Times New Roman"/>
          <w:sz w:val="22"/>
          <w:szCs w:val="22"/>
        </w:rPr>
        <w:t>- в первый</w:t>
      </w:r>
      <w:r w:rsidRPr="000170FF">
        <w:rPr>
          <w:rFonts w:ascii="Times New Roman" w:hAnsi="Times New Roman" w:cs="Times New Roman"/>
          <w:sz w:val="22"/>
          <w:szCs w:val="22"/>
        </w:rPr>
        <w:t xml:space="preserve">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proofErr w:type="gramStart"/>
      <w:r w:rsidRPr="000170FF">
        <w:rPr>
          <w:rFonts w:ascii="Times New Roman" w:hAnsi="Times New Roman" w:cs="Times New Roman"/>
          <w:sz w:val="22"/>
          <w:szCs w:val="22"/>
        </w:rPr>
        <w:t>( _</w:t>
      </w:r>
      <w:proofErr w:type="gramEnd"/>
      <w:r w:rsidRPr="000170FF">
        <w:rPr>
          <w:rFonts w:ascii="Times New Roman" w:hAnsi="Times New Roman" w:cs="Times New Roman"/>
          <w:sz w:val="22"/>
          <w:szCs w:val="22"/>
        </w:rPr>
        <w:t>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в</w:t>
      </w:r>
      <w:r>
        <w:rPr>
          <w:rFonts w:ascii="Times New Roman" w:hAnsi="Times New Roman" w:cs="Times New Roman"/>
          <w:sz w:val="22"/>
          <w:szCs w:val="22"/>
        </w:rPr>
        <w:t>о</w:t>
      </w:r>
      <w:r w:rsidRPr="000170FF">
        <w:rPr>
          <w:rFonts w:ascii="Times New Roman" w:hAnsi="Times New Roman" w:cs="Times New Roman"/>
          <w:sz w:val="22"/>
          <w:szCs w:val="22"/>
        </w:rPr>
        <w:t xml:space="preserve"> </w:t>
      </w:r>
      <w:r>
        <w:rPr>
          <w:rFonts w:ascii="Times New Roman" w:hAnsi="Times New Roman" w:cs="Times New Roman"/>
          <w:sz w:val="22"/>
          <w:szCs w:val="22"/>
        </w:rPr>
        <w:t>второй</w:t>
      </w:r>
      <w:r w:rsidRPr="000170FF">
        <w:rPr>
          <w:rFonts w:ascii="Times New Roman" w:hAnsi="Times New Roman" w:cs="Times New Roman"/>
          <w:sz w:val="22"/>
          <w:szCs w:val="22"/>
        </w:rPr>
        <w:t xml:space="preserve">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proofErr w:type="gramStart"/>
      <w:r w:rsidRPr="000170FF">
        <w:rPr>
          <w:rFonts w:ascii="Times New Roman" w:hAnsi="Times New Roman" w:cs="Times New Roman"/>
          <w:sz w:val="22"/>
          <w:szCs w:val="22"/>
        </w:rPr>
        <w:t>( _</w:t>
      </w:r>
      <w:proofErr w:type="gramEnd"/>
      <w:r w:rsidRPr="000170FF">
        <w:rPr>
          <w:rFonts w:ascii="Times New Roman" w:hAnsi="Times New Roman" w:cs="Times New Roman"/>
          <w:sz w:val="22"/>
          <w:szCs w:val="22"/>
        </w:rPr>
        <w:t>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xml:space="preserve">- в третий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proofErr w:type="gramStart"/>
      <w:r w:rsidRPr="000170FF">
        <w:rPr>
          <w:rFonts w:ascii="Times New Roman" w:hAnsi="Times New Roman" w:cs="Times New Roman"/>
          <w:sz w:val="22"/>
          <w:szCs w:val="22"/>
        </w:rPr>
        <w:t>( _</w:t>
      </w:r>
      <w:proofErr w:type="gramEnd"/>
      <w:r w:rsidRPr="000170FF">
        <w:rPr>
          <w:rFonts w:ascii="Times New Roman" w:hAnsi="Times New Roman" w:cs="Times New Roman"/>
          <w:sz w:val="22"/>
          <w:szCs w:val="22"/>
        </w:rPr>
        <w:t>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в четвертый год аренды с_________________ по ________________________</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_______________________________ 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proofErr w:type="gramStart"/>
      <w:r w:rsidRPr="000170FF">
        <w:rPr>
          <w:rFonts w:ascii="Times New Roman" w:hAnsi="Times New Roman" w:cs="Times New Roman"/>
          <w:sz w:val="22"/>
          <w:szCs w:val="22"/>
        </w:rPr>
        <w:t>( _</w:t>
      </w:r>
      <w:proofErr w:type="gramEnd"/>
      <w:r w:rsidRPr="000170FF">
        <w:rPr>
          <w:rFonts w:ascii="Times New Roman" w:hAnsi="Times New Roman" w:cs="Times New Roman"/>
          <w:sz w:val="22"/>
          <w:szCs w:val="22"/>
        </w:rPr>
        <w:t>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в пятый год аренды с ____________________ по_________________________</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___________________________________ 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proofErr w:type="gramStart"/>
      <w:r w:rsidRPr="000170FF">
        <w:rPr>
          <w:rFonts w:ascii="Times New Roman" w:hAnsi="Times New Roman" w:cs="Times New Roman"/>
          <w:sz w:val="22"/>
          <w:szCs w:val="22"/>
        </w:rPr>
        <w:t>( _</w:t>
      </w:r>
      <w:proofErr w:type="gramEnd"/>
      <w:r w:rsidRPr="000170FF">
        <w:rPr>
          <w:rFonts w:ascii="Times New Roman" w:hAnsi="Times New Roman" w:cs="Times New Roman"/>
          <w:sz w:val="22"/>
          <w:szCs w:val="22"/>
        </w:rPr>
        <w:t>_________________________________________________ )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Pr="000170FF" w:rsidRDefault="002A19B3" w:rsidP="002A19B3">
      <w:pPr>
        <w:pStyle w:val="ConsNonformat"/>
        <w:widowControl/>
        <w:ind w:left="2160" w:right="0" w:firstLine="720"/>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НДС вносится Арендатором в соответствии с пунктом 3 статьи 161 Налогового кодекса Российской Федерации.</w:t>
      </w:r>
    </w:p>
    <w:p w:rsidR="002A19B3" w:rsidRPr="00513B65"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513B65">
        <w:rPr>
          <w:rFonts w:ascii="Times New Roman" w:eastAsia="Times New Roman" w:hAnsi="Times New Roman" w:cs="Times New Roman"/>
          <w:lang w:eastAsia="ru-RU"/>
        </w:rPr>
        <w:t>. Арендодатель вправе потребовать от Арендатора досрочного</w:t>
      </w:r>
      <w:r>
        <w:rPr>
          <w:rFonts w:ascii="Times New Roman" w:eastAsia="Times New Roman" w:hAnsi="Times New Roman" w:cs="Times New Roman"/>
          <w:lang w:eastAsia="ru-RU"/>
        </w:rPr>
        <w:t xml:space="preserve"> внесения арендной платы за два </w:t>
      </w:r>
      <w:r w:rsidRPr="00513B65">
        <w:rPr>
          <w:rFonts w:ascii="Times New Roman" w:eastAsia="Times New Roman" w:hAnsi="Times New Roman" w:cs="Times New Roman"/>
          <w:lang w:eastAsia="ru-RU"/>
        </w:rPr>
        <w:t>месяца подряд, если Арендатором неоднократно были нарушены сроки оплаты или задерживалось её внесение.</w:t>
      </w:r>
    </w:p>
    <w:p w:rsidR="002A19B3" w:rsidRPr="00513B65"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513B65">
        <w:rPr>
          <w:rFonts w:ascii="Times New Roman" w:eastAsia="Times New Roman" w:hAnsi="Times New Roman" w:cs="Times New Roman"/>
          <w:lang w:eastAsia="ru-RU"/>
        </w:rPr>
        <w:t xml:space="preserve">. Неиспользование Арендатором Объекта не </w:t>
      </w:r>
      <w:r>
        <w:rPr>
          <w:rFonts w:ascii="Times New Roman" w:eastAsia="Times New Roman" w:hAnsi="Times New Roman" w:cs="Times New Roman"/>
          <w:lang w:eastAsia="ru-RU"/>
        </w:rPr>
        <w:t xml:space="preserve">является основанием для отказа </w:t>
      </w:r>
      <w:r w:rsidRPr="00513B65">
        <w:rPr>
          <w:rFonts w:ascii="Times New Roman" w:eastAsia="Times New Roman" w:hAnsi="Times New Roman" w:cs="Times New Roman"/>
          <w:lang w:eastAsia="ru-RU"/>
        </w:rPr>
        <w:t xml:space="preserve">в выплате арендной платы Арендодателю. </w:t>
      </w:r>
    </w:p>
    <w:p w:rsidR="002A19B3"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513B65">
        <w:rPr>
          <w:rFonts w:ascii="Times New Roman" w:eastAsia="Times New Roman" w:hAnsi="Times New Roman" w:cs="Times New Roman"/>
          <w:lang w:eastAsia="ru-RU"/>
        </w:rPr>
        <w:t xml:space="preserve">. Расходы, связанные с содержанием Объекта (коммунальные, эксплуатационные, административно-хозяйственные и прочие услуги), а также плата за использование земельного участка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под Объектом не входят в Арендную плату по договору и оплачиваются Арендатором отдельно.</w:t>
      </w:r>
    </w:p>
    <w:p w:rsidR="002A19B3" w:rsidRDefault="002A19B3" w:rsidP="002A19B3">
      <w:pPr>
        <w:spacing w:after="0" w:line="240" w:lineRule="auto"/>
        <w:ind w:firstLine="709"/>
        <w:jc w:val="both"/>
        <w:outlineLvl w:val="0"/>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IV. ОТВЕТСТВЕННОСТЬ СТОРОН.</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4.1. Существенными нарушениями условий настоящего договора для досрочного </w:t>
      </w:r>
      <w:r w:rsidRPr="00513B65">
        <w:rPr>
          <w:rFonts w:ascii="Times New Roman" w:eastAsia="Times New Roman" w:hAnsi="Times New Roman" w:cs="Times New Roman"/>
          <w:lang w:eastAsia="ru-RU"/>
        </w:rPr>
        <w:br/>
        <w:t>его расторжения являются:</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нарушение пунктов 2.4.2, 2.4.4, 2.4.7, 2.4.10, 2.4.11, 2.4.12, 2.4.15, 2.4.18;</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неиспользование Объекта по назначению в течение двух месяцев подряд;</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ухудшение Арендатором состояния Объекта. </w:t>
      </w:r>
      <w:r w:rsidRPr="00513B65">
        <w:rPr>
          <w:rFonts w:ascii="Times New Roman" w:eastAsia="Times New Roman" w:hAnsi="Times New Roman" w:cs="Times New Roman"/>
          <w:lang w:eastAsia="ru-RU"/>
        </w:rPr>
        <w:tab/>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4.2. В случае нарушения Арендатором одного или нескольких из пунктов 2.4.2, 2.4.6, 2.4.8, 2.4.10, 2.4.11, 2.4.12, 2.4.15, 2.4.16, 2.4.17, 2.4.18, 2.4.20, 2.4.21, 2.4.22, 2.4.26, 2.4.27, 2.4.28, 2.4.29, 2.4.30 настоящего договора, Арендатор обязан в течение 10 дней со дня получения предписания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нарушении уплатить штраф в размере до 20% от годового уровня арендной платы за каждое выявленное нарушение.</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4.3. В случае нарушения Арендатором установленных в пункте 3.1 сроков внесения арендной платы Арендатору начисляются пени в размере 0,1% от просроченной суммы за каждый день просрочки.</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4.4. Применение штрафных санкций</w:t>
      </w:r>
      <w:r>
        <w:rPr>
          <w:rFonts w:ascii="Times New Roman" w:eastAsia="Times New Roman" w:hAnsi="Times New Roman" w:cs="Times New Roman"/>
          <w:lang w:eastAsia="ru-RU"/>
        </w:rPr>
        <w:t xml:space="preserve"> не освобождает виновную сторону </w:t>
      </w:r>
      <w:r w:rsidRPr="00513B65">
        <w:rPr>
          <w:rFonts w:ascii="Times New Roman" w:eastAsia="Times New Roman" w:hAnsi="Times New Roman" w:cs="Times New Roman"/>
          <w:lang w:eastAsia="ru-RU"/>
        </w:rPr>
        <w:t xml:space="preserve">от возмещения убытков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и выполнения обязательств по настоящему договору.</w:t>
      </w:r>
    </w:p>
    <w:p w:rsidR="002A19B3" w:rsidRPr="00513B65" w:rsidRDefault="002A19B3" w:rsidP="002A19B3">
      <w:pPr>
        <w:autoSpaceDE w:val="0"/>
        <w:autoSpaceDN w:val="0"/>
        <w:adjustRightInd w:val="0"/>
        <w:spacing w:after="0" w:line="240" w:lineRule="auto"/>
        <w:ind w:right="-1" w:firstLine="709"/>
        <w:jc w:val="both"/>
        <w:rPr>
          <w:rFonts w:ascii="Times New Roman" w:hAnsi="Times New Roman" w:cs="Times New Roman"/>
          <w:color w:val="000000"/>
          <w:lang w:eastAsia="ru-RU"/>
        </w:rPr>
      </w:pPr>
      <w:r w:rsidRPr="00513B65">
        <w:rPr>
          <w:rFonts w:ascii="Times New Roman" w:hAnsi="Times New Roman" w:cs="Times New Roman"/>
          <w:color w:val="000000"/>
          <w:lang w:eastAsia="ru-RU"/>
        </w:rPr>
        <w:t xml:space="preserve">4.5. Арендатор несет ответственность за нарушение правил пожарной безопасности.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hAnsi="Times New Roman" w:cs="Times New Roman"/>
          <w:color w:val="000000"/>
          <w:lang w:eastAsia="ru-RU"/>
        </w:rPr>
        <w:t>Если Арендодатель будет привлечен к ад</w:t>
      </w:r>
      <w:r>
        <w:rPr>
          <w:rFonts w:ascii="Times New Roman" w:hAnsi="Times New Roman" w:cs="Times New Roman"/>
          <w:color w:val="000000"/>
          <w:lang w:eastAsia="ru-RU"/>
        </w:rPr>
        <w:t xml:space="preserve">министративной ответственности </w:t>
      </w:r>
      <w:r w:rsidRPr="00513B65">
        <w:rPr>
          <w:rFonts w:ascii="Times New Roman" w:hAnsi="Times New Roman" w:cs="Times New Roman"/>
          <w:color w:val="000000"/>
          <w:lang w:eastAsia="ru-RU"/>
        </w:rPr>
        <w:t>за нарушение требований пожарной безопасности, то Арендатор обязан выплатить Арендодателю неустойку в размере суммы штрафа, котор</w:t>
      </w:r>
      <w:r>
        <w:rPr>
          <w:rFonts w:ascii="Times New Roman" w:hAnsi="Times New Roman" w:cs="Times New Roman"/>
          <w:color w:val="000000"/>
          <w:lang w:eastAsia="ru-RU"/>
        </w:rPr>
        <w:t xml:space="preserve">ый был наложен на Арендодателя </w:t>
      </w:r>
      <w:r w:rsidRPr="00513B65">
        <w:rPr>
          <w:rFonts w:ascii="Times New Roman" w:hAnsi="Times New Roman" w:cs="Times New Roman"/>
          <w:color w:val="000000"/>
          <w:lang w:eastAsia="ru-RU"/>
        </w:rPr>
        <w:t>в течение 15 (пятнадцати) календарных дней с момента получения письменного требования Арендодателя с приложением документов, подтверждающих их уплату.</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val="en-US" w:eastAsia="ru-RU"/>
        </w:rPr>
        <w:t>V</w:t>
      </w:r>
      <w:r w:rsidRPr="00513B65">
        <w:rPr>
          <w:rFonts w:ascii="Times New Roman" w:eastAsia="Times New Roman" w:hAnsi="Times New Roman" w:cs="Times New Roman"/>
          <w:lang w:eastAsia="ru-RU"/>
        </w:rPr>
        <w:t>. ПРЕКРАЩЕНИЕ ДЕЙСТВИЯ ДОГОВОРА. ЗАКЛЮЧИТЕЛЬНОЕ ПОЛОЖЕНИЕ.</w:t>
      </w:r>
    </w:p>
    <w:p w:rsidR="002A19B3" w:rsidRPr="00513B65" w:rsidRDefault="002A19B3" w:rsidP="002A19B3">
      <w:pPr>
        <w:tabs>
          <w:tab w:val="left" w:pos="144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.1. В случае однократного невнесения Арендатором арендно</w:t>
      </w:r>
      <w:r>
        <w:rPr>
          <w:rFonts w:ascii="Times New Roman" w:eastAsia="Times New Roman" w:hAnsi="Times New Roman" w:cs="Times New Roman"/>
          <w:lang w:eastAsia="ru-RU"/>
        </w:rPr>
        <w:t>й платы</w:t>
      </w:r>
      <w:r w:rsidRPr="00513B65">
        <w:rPr>
          <w:rFonts w:ascii="Times New Roman" w:eastAsia="Times New Roman" w:hAnsi="Times New Roman" w:cs="Times New Roman"/>
          <w:lang w:eastAsia="ru-RU"/>
        </w:rPr>
        <w:t xml:space="preserve"> в установленные настоящим договором сроки и в полном объёме, Арендодатель вправе отказаться от исполнения настоящего договора полностью, уведомив об этом Арендатора письмом.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.2. Настоящий договор прекращает действие:</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 по окончании срока, указанного в пункте 5.1;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в любой срок по соглашению сторон;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13B65">
        <w:rPr>
          <w:rFonts w:ascii="Times New Roman" w:eastAsia="Times New Roman" w:hAnsi="Times New Roman" w:cs="Times New Roman"/>
          <w:lang w:eastAsia="ru-RU"/>
        </w:rPr>
        <w:t>- </w:t>
      </w:r>
      <w:r w:rsidRPr="00513B65">
        <w:rPr>
          <w:rFonts w:ascii="Times New Roman" w:eastAsia="Times New Roman" w:hAnsi="Times New Roman" w:cs="Times New Roman"/>
          <w:color w:val="000000"/>
          <w:lang w:eastAsia="ru-RU"/>
        </w:rPr>
        <w:t>в случаях, предусмотренных в пункте 6.3 настоящего договора, после письменного предупреждения о необходимости исполнения обязательства в разумный срок</w:t>
      </w:r>
      <w:r w:rsidRPr="00513B65">
        <w:rPr>
          <w:rFonts w:ascii="Times New Roman" w:eastAsia="Times New Roman" w:hAnsi="Times New Roman" w:cs="Times New Roman"/>
          <w:lang w:eastAsia="ru-RU"/>
        </w:rPr>
        <w:t>.</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.3. По требованию Арендодателя договор аренды может быть досрочно расторгнут судом в случаях, когда Арендатор: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более двух раз подряд по истечении установле</w:t>
      </w:r>
      <w:r>
        <w:rPr>
          <w:rFonts w:ascii="Times New Roman" w:eastAsia="Times New Roman" w:hAnsi="Times New Roman" w:cs="Times New Roman"/>
          <w:lang w:eastAsia="ru-RU"/>
        </w:rPr>
        <w:t xml:space="preserve">нного договором срока платежа </w:t>
      </w:r>
      <w:r w:rsidRPr="00513B65">
        <w:rPr>
          <w:rFonts w:ascii="Times New Roman" w:eastAsia="Times New Roman" w:hAnsi="Times New Roman" w:cs="Times New Roman"/>
          <w:lang w:eastAsia="ru-RU"/>
        </w:rPr>
        <w:t>не вносит арендную плату;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пользуется Объектом с существенным нарушением условий догово</w:t>
      </w:r>
      <w:r>
        <w:rPr>
          <w:rFonts w:ascii="Times New Roman" w:eastAsia="Times New Roman" w:hAnsi="Times New Roman" w:cs="Times New Roman"/>
          <w:lang w:eastAsia="ru-RU"/>
        </w:rPr>
        <w:t xml:space="preserve">ра или назначения Объекта </w:t>
      </w:r>
      <w:r>
        <w:rPr>
          <w:rFonts w:ascii="Times New Roman" w:eastAsia="Times New Roman" w:hAnsi="Times New Roman" w:cs="Times New Roman"/>
          <w:lang w:eastAsia="ru-RU"/>
        </w:rPr>
        <w:br/>
        <w:t xml:space="preserve">либо </w:t>
      </w:r>
      <w:r w:rsidRPr="00513B65">
        <w:rPr>
          <w:rFonts w:ascii="Times New Roman" w:eastAsia="Times New Roman" w:hAnsi="Times New Roman" w:cs="Times New Roman"/>
          <w:lang w:eastAsia="ru-RU"/>
        </w:rPr>
        <w:t>его неоднократными нарушениями;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существенно ухудшает Объект;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не производит капитального ремонта имущества в установленные договором аренды сроки,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а при отсутствии их в договоре в разум</w:t>
      </w:r>
      <w:r w:rsidR="00114693">
        <w:rPr>
          <w:rFonts w:ascii="Times New Roman" w:eastAsia="Times New Roman" w:hAnsi="Times New Roman" w:cs="Times New Roman"/>
          <w:lang w:eastAsia="ru-RU"/>
        </w:rPr>
        <w:t xml:space="preserve">ные сроки в тех случаях, когда </w:t>
      </w:r>
      <w:r w:rsidRPr="00513B65">
        <w:rPr>
          <w:rFonts w:ascii="Times New Roman" w:eastAsia="Times New Roman" w:hAnsi="Times New Roman" w:cs="Times New Roman"/>
          <w:lang w:eastAsia="ru-RU"/>
        </w:rPr>
        <w:t xml:space="preserve">в соответствии с законом, иными правовыми актами или договором производство капитального ремонта является обязанностью Арендатора;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в случае необходимости использования Объекта для нужд муниципального образования «Город Йошкар-Ола» и размещения муниципальных органов и учреждений.</w:t>
      </w:r>
    </w:p>
    <w:p w:rsidR="002A19B3" w:rsidRPr="00513B65" w:rsidRDefault="002A19B3" w:rsidP="002A19B3">
      <w:pPr>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 xml:space="preserve">В случае одностороннего расторжения договора Арендодатель, извещает Арендатора письменно за два месяца. В случае, если Арендатор не получает корреспонденцию по адресу, указанному в договоре, либо иным образом уклоняется от получения письма, Арендодатель публикует информационное сообщение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расторжении договора аренды в официальном печатном издании городского округа «Город Йошкар-Ола» либо размещает его на официальном сайте Арендодателя, Арендатор считается надлежащим образом уведомленным о расторжении договора с момента публикации либо размещения информационного сообщения о расторжении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.4. При обнаружении нарушений, препятствующих исполнению настоящего договора, Арендодатель письменно уведомляет Арендатора о необходимости устранения</w:t>
      </w:r>
      <w:r w:rsidR="00114693">
        <w:rPr>
          <w:rFonts w:ascii="Times New Roman" w:eastAsia="Times New Roman" w:hAnsi="Times New Roman" w:cs="Times New Roman"/>
          <w:lang w:eastAsia="ru-RU"/>
        </w:rPr>
        <w:t xml:space="preserve"> Арендатором данных нарушений </w:t>
      </w:r>
      <w:r w:rsidR="00114693">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пятнадцатидневный срок.</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.5. Все споры, возникающие по на</w:t>
      </w:r>
      <w:r w:rsidR="00114693">
        <w:rPr>
          <w:rFonts w:ascii="Times New Roman" w:eastAsia="Times New Roman" w:hAnsi="Times New Roman" w:cs="Times New Roman"/>
          <w:lang w:eastAsia="ru-RU"/>
        </w:rPr>
        <w:t xml:space="preserve">стоящему договору, разрешаются </w:t>
      </w:r>
      <w:r w:rsidRPr="00513B65">
        <w:rPr>
          <w:rFonts w:ascii="Times New Roman" w:eastAsia="Times New Roman" w:hAnsi="Times New Roman" w:cs="Times New Roman"/>
          <w:lang w:eastAsia="ru-RU"/>
        </w:rPr>
        <w:t xml:space="preserve">в Арбитражном суде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Республики Марий Эл (в случае, если Арендатором является юридическое лицо или индивидуальный предприниматель), либо </w:t>
      </w:r>
      <w:r w:rsidRPr="00513B65">
        <w:rPr>
          <w:rFonts w:ascii="Times New Roman" w:eastAsia="Times New Roman" w:hAnsi="Times New Roman" w:cs="Times New Roman"/>
          <w:color w:val="000000"/>
          <w:lang w:eastAsia="ru-RU"/>
        </w:rPr>
        <w:t>в Йошкар-Олинском городском суде Республики Марий Эл или в мировом суде судебного участка №1 в г. Йошкар-Оле</w:t>
      </w:r>
      <w:r w:rsidRPr="00513B65">
        <w:rPr>
          <w:rFonts w:ascii="Times New Roman" w:eastAsia="Times New Roman" w:hAnsi="Times New Roman" w:cs="Times New Roman"/>
          <w:lang w:eastAsia="ru-RU"/>
        </w:rPr>
        <w:t xml:space="preserve"> (в случае, если Арендатором является физическое лицо).</w:t>
      </w:r>
    </w:p>
    <w:p w:rsidR="002A19B3" w:rsidRPr="004104B0" w:rsidRDefault="002A19B3" w:rsidP="002A19B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 xml:space="preserve">.6. Настоящий договор составлен в двух экземплярах, имеющих равную юридическую силу,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по одному для каждой из Сторон.</w:t>
      </w:r>
    </w:p>
    <w:p w:rsidR="002A19B3" w:rsidRPr="004104B0" w:rsidRDefault="002A19B3" w:rsidP="002A19B3">
      <w:pPr>
        <w:spacing w:after="0" w:line="240" w:lineRule="auto"/>
        <w:ind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val="en-US" w:eastAsia="ru-RU"/>
        </w:rPr>
        <w:t>V</w:t>
      </w:r>
      <w:r>
        <w:rPr>
          <w:rFonts w:ascii="Times New Roman" w:eastAsia="Times New Roman" w:hAnsi="Times New Roman" w:cs="Times New Roman"/>
          <w:lang w:eastAsia="ru-RU"/>
        </w:rPr>
        <w:t>I</w:t>
      </w:r>
      <w:r w:rsidRPr="00513B65">
        <w:rPr>
          <w:rFonts w:ascii="Times New Roman" w:eastAsia="Times New Roman" w:hAnsi="Times New Roman" w:cs="Times New Roman"/>
          <w:lang w:eastAsia="ru-RU"/>
        </w:rPr>
        <w:t>. ЮРИДИЧЕСКИЕ АДРЕСА И ПОДПИСИ СТОРОН.</w:t>
      </w:r>
    </w:p>
    <w:p w:rsidR="002A19B3" w:rsidRPr="00513B65" w:rsidRDefault="002A19B3" w:rsidP="002A19B3">
      <w:pPr>
        <w:autoSpaceDE w:val="0"/>
        <w:autoSpaceDN w:val="0"/>
        <w:adjustRightInd w:val="0"/>
        <w:spacing w:after="0" w:line="240" w:lineRule="auto"/>
        <w:ind w:right="-1" w:firstLine="992"/>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916"/>
        <w:gridCol w:w="4916"/>
      </w:tblGrid>
      <w:tr w:rsidR="002A19B3" w:rsidRPr="00513B65" w:rsidTr="002A19B3">
        <w:tc>
          <w:tcPr>
            <w:tcW w:w="4916" w:type="dxa"/>
          </w:tcPr>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АРЕНДОДАТЕЛЬ</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Комитет по управлению</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муниципальным имуществом</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администрации городского округа</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«Город Йошкар-Ола»</w:t>
            </w: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424001,  Республика Марий Эл, </w:t>
            </w:r>
            <w:r w:rsidRPr="00513B65">
              <w:rPr>
                <w:rFonts w:ascii="Times New Roman" w:eastAsia="Times New Roman" w:hAnsi="Times New Roman" w:cs="Times New Roman"/>
                <w:lang w:eastAsia="ru-RU"/>
              </w:rPr>
              <w:br/>
              <w:t xml:space="preserve"> г. Йошкар-Ола, </w:t>
            </w: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Ленинский проспект, д. 27, </w:t>
            </w:r>
            <w:r w:rsidRPr="00513B65">
              <w:rPr>
                <w:rFonts w:ascii="Times New Roman" w:eastAsia="Times New Roman" w:hAnsi="Times New Roman" w:cs="Times New Roman"/>
                <w:lang w:eastAsia="ru-RU"/>
              </w:rPr>
              <w:br/>
              <w:t xml:space="preserve"> тел. 41-62-39, 41-11-70,  </w:t>
            </w:r>
            <w:r w:rsidRPr="00513B65">
              <w:rPr>
                <w:rFonts w:ascii="Times New Roman" w:eastAsia="Times New Roman" w:hAnsi="Times New Roman" w:cs="Times New Roman"/>
                <w:lang w:eastAsia="ru-RU"/>
              </w:rPr>
              <w:br/>
              <w:t xml:space="preserve">  </w:t>
            </w:r>
            <w:proofErr w:type="spellStart"/>
            <w:r w:rsidRPr="00513B65">
              <w:rPr>
                <w:rFonts w:ascii="Times New Roman" w:eastAsia="Times New Roman" w:hAnsi="Times New Roman" w:cs="Times New Roman"/>
                <w:lang w:eastAsia="ru-RU"/>
              </w:rPr>
              <w:t>л.с</w:t>
            </w:r>
            <w:proofErr w:type="spellEnd"/>
            <w:r w:rsidRPr="00513B65">
              <w:rPr>
                <w:rFonts w:ascii="Times New Roman" w:eastAsia="Times New Roman" w:hAnsi="Times New Roman" w:cs="Times New Roman"/>
                <w:lang w:eastAsia="ru-RU"/>
              </w:rPr>
              <w:t xml:space="preserve">. 04083А07980 в УФК </w:t>
            </w:r>
            <w:r w:rsidRPr="00513B65">
              <w:rPr>
                <w:rFonts w:ascii="Times New Roman" w:eastAsia="Times New Roman" w:hAnsi="Times New Roman" w:cs="Times New Roman"/>
                <w:lang w:eastAsia="ru-RU"/>
              </w:rPr>
              <w:br/>
              <w:t xml:space="preserve">  по Республике Марий Эл, </w:t>
            </w:r>
            <w:r w:rsidRPr="00513B65">
              <w:rPr>
                <w:rFonts w:ascii="Times New Roman" w:eastAsia="Times New Roman" w:hAnsi="Times New Roman" w:cs="Times New Roman"/>
                <w:lang w:eastAsia="ru-RU"/>
              </w:rPr>
              <w:br/>
              <w:t>ИНН 1215003356</w:t>
            </w: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М.П. ____________________ Подпись</w:t>
            </w:r>
          </w:p>
          <w:p w:rsidR="002A19B3" w:rsidRPr="00513B65" w:rsidRDefault="002A19B3" w:rsidP="002A19B3">
            <w:pPr>
              <w:autoSpaceDE w:val="0"/>
              <w:autoSpaceDN w:val="0"/>
              <w:adjustRightInd w:val="0"/>
              <w:spacing w:after="0" w:line="240" w:lineRule="auto"/>
              <w:ind w:left="-426"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(Николаев Д.В.)</w:t>
            </w:r>
          </w:p>
        </w:tc>
        <w:tc>
          <w:tcPr>
            <w:tcW w:w="4916" w:type="dxa"/>
          </w:tcPr>
          <w:p w:rsidR="002A19B3" w:rsidRPr="00513B65" w:rsidRDefault="002A19B3" w:rsidP="002A19B3">
            <w:pPr>
              <w:keepNext/>
              <w:keepLines/>
              <w:widowControl w:val="0"/>
              <w:suppressLineNumbers/>
              <w:tabs>
                <w:tab w:val="left" w:pos="4204"/>
              </w:tabs>
              <w:suppressAutoHyphens/>
              <w:spacing w:after="60" w:line="240" w:lineRule="auto"/>
              <w:ind w:left="235" w:right="20"/>
              <w:jc w:val="center"/>
              <w:rPr>
                <w:rFonts w:ascii="Times New Roman" w:eastAsia="Times New Roman" w:hAnsi="Times New Roman" w:cs="Times New Roman"/>
                <w:lang w:eastAsia="ar-SA"/>
              </w:rPr>
            </w:pPr>
            <w:r w:rsidRPr="00513B65">
              <w:rPr>
                <w:rFonts w:ascii="Times New Roman" w:eastAsia="Times New Roman" w:hAnsi="Times New Roman" w:cs="Times New Roman"/>
                <w:lang w:eastAsia="ar-SA"/>
              </w:rPr>
              <w:t>АРЕНДАТОР</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r w:rsidRPr="00513B65">
              <w:rPr>
                <w:rFonts w:ascii="Times New Roman" w:eastAsia="Times New Roman" w:hAnsi="Times New Roman" w:cs="Times New Roman"/>
                <w:lang w:eastAsia="ar-SA"/>
              </w:rPr>
              <w:t xml:space="preserve"> М.П. _____________________ Подпись</w:t>
            </w:r>
          </w:p>
          <w:p w:rsidR="002A19B3" w:rsidRPr="00513B65" w:rsidRDefault="002A19B3" w:rsidP="002A19B3">
            <w:pPr>
              <w:autoSpaceDE w:val="0"/>
              <w:autoSpaceDN w:val="0"/>
              <w:adjustRightInd w:val="0"/>
              <w:spacing w:after="0" w:line="240" w:lineRule="auto"/>
              <w:ind w:left="337"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(Ф.И.О.)</w:t>
            </w:r>
          </w:p>
        </w:tc>
      </w:tr>
    </w:tbl>
    <w:p w:rsidR="00114693" w:rsidRDefault="00114693" w:rsidP="002A19B3">
      <w:pPr>
        <w:jc w:val="right"/>
        <w:rPr>
          <w:rFonts w:ascii="Times New Roman" w:hAnsi="Times New Roman" w:cs="Times New Roman"/>
        </w:rPr>
      </w:pPr>
    </w:p>
    <w:p w:rsidR="00114693" w:rsidRDefault="00114693">
      <w:pPr>
        <w:rPr>
          <w:rFonts w:ascii="Times New Roman" w:hAnsi="Times New Roman" w:cs="Times New Roman"/>
        </w:rPr>
      </w:pPr>
      <w:r>
        <w:rPr>
          <w:rFonts w:ascii="Times New Roman" w:hAnsi="Times New Roman" w:cs="Times New Roman"/>
        </w:rPr>
        <w:br w:type="page"/>
      </w:r>
    </w:p>
    <w:p w:rsidR="002A19B3" w:rsidRPr="00A92419" w:rsidRDefault="002A19B3" w:rsidP="002A19B3">
      <w:pPr>
        <w:jc w:val="right"/>
        <w:rPr>
          <w:rFonts w:ascii="Times New Roman" w:hAnsi="Times New Roman" w:cs="Times New Roman"/>
        </w:rPr>
      </w:pPr>
      <w:r>
        <w:rPr>
          <w:rFonts w:ascii="Times New Roman" w:hAnsi="Times New Roman" w:cs="Times New Roman"/>
        </w:rPr>
        <w:lastRenderedPageBreak/>
        <w:t xml:space="preserve">Приложение № 1 к договору аренды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муниципального образования </w:t>
      </w:r>
      <w:r w:rsidRPr="00513B65">
        <w:rPr>
          <w:rFonts w:ascii="Times New Roman" w:eastAsia="Times New Roman" w:hAnsi="Times New Roman" w:cs="Times New Roman"/>
          <w:lang w:eastAsia="ru-RU"/>
        </w:rPr>
        <w:br/>
        <w:t>«Город Йошкар</w:t>
      </w:r>
      <w:r>
        <w:rPr>
          <w:rFonts w:ascii="Times New Roman" w:eastAsia="Times New Roman" w:hAnsi="Times New Roman" w:cs="Times New Roman"/>
          <w:lang w:eastAsia="ru-RU"/>
        </w:rPr>
        <w:t xml:space="preserve">-Ола» </w:t>
      </w:r>
      <w:r>
        <w:rPr>
          <w:rFonts w:ascii="Times New Roman" w:eastAsia="Times New Roman" w:hAnsi="Times New Roman" w:cs="Times New Roman"/>
          <w:lang w:eastAsia="ru-RU"/>
        </w:rPr>
        <w:br/>
        <w:t xml:space="preserve">№___ от </w:t>
      </w:r>
      <w:r>
        <w:rPr>
          <w:rFonts w:ascii="Times New Roman" w:eastAsia="Times New Roman" w:hAnsi="Times New Roman" w:cs="Times New Roman"/>
          <w:bCs/>
          <w:lang w:eastAsia="ru-RU"/>
        </w:rPr>
        <w:t>«__» _______</w:t>
      </w:r>
      <w:r w:rsidRPr="00513B65">
        <w:rPr>
          <w:rFonts w:ascii="Times New Roman" w:eastAsia="Times New Roman" w:hAnsi="Times New Roman" w:cs="Times New Roman"/>
          <w:bCs/>
          <w:lang w:eastAsia="ru-RU"/>
        </w:rPr>
        <w:t>____ 202_ г.</w:t>
      </w:r>
      <w:r>
        <w:rPr>
          <w:rFonts w:ascii="Times New Roman" w:eastAsia="Times New Roman" w:hAnsi="Times New Roman" w:cs="Times New Roman"/>
          <w:lang w:eastAsia="ru-RU"/>
        </w:rPr>
        <w:t xml:space="preserve"> </w:t>
      </w:r>
    </w:p>
    <w:p w:rsidR="002A19B3" w:rsidRDefault="002A19B3" w:rsidP="002A19B3">
      <w:pPr>
        <w:autoSpaceDE w:val="0"/>
        <w:autoSpaceDN w:val="0"/>
        <w:adjustRightInd w:val="0"/>
        <w:spacing w:after="0" w:line="240" w:lineRule="auto"/>
        <w:jc w:val="center"/>
        <w:rPr>
          <w:rFonts w:ascii="Times New Roman" w:hAnsi="Times New Roman" w:cs="Times New Roman"/>
          <w:b/>
          <w:bCs/>
          <w:szCs w:val="21"/>
        </w:rPr>
      </w:pPr>
    </w:p>
    <w:p w:rsidR="002A19B3" w:rsidRPr="004B77BD" w:rsidRDefault="002A19B3" w:rsidP="002A19B3">
      <w:pPr>
        <w:autoSpaceDE w:val="0"/>
        <w:autoSpaceDN w:val="0"/>
        <w:adjustRightInd w:val="0"/>
        <w:spacing w:after="0" w:line="240" w:lineRule="auto"/>
        <w:jc w:val="center"/>
        <w:rPr>
          <w:rFonts w:ascii="Times New Roman" w:hAnsi="Times New Roman" w:cs="Times New Roman"/>
          <w:b/>
          <w:bCs/>
          <w:szCs w:val="21"/>
        </w:rPr>
      </w:pPr>
      <w:r w:rsidRPr="004B77BD">
        <w:rPr>
          <w:rFonts w:ascii="Times New Roman" w:hAnsi="Times New Roman" w:cs="Times New Roman"/>
          <w:b/>
          <w:bCs/>
          <w:szCs w:val="21"/>
        </w:rPr>
        <w:t>А К Т</w:t>
      </w:r>
    </w:p>
    <w:p w:rsidR="002A19B3" w:rsidRPr="004B77BD" w:rsidRDefault="002A19B3" w:rsidP="002A19B3">
      <w:pPr>
        <w:autoSpaceDE w:val="0"/>
        <w:autoSpaceDN w:val="0"/>
        <w:adjustRightInd w:val="0"/>
        <w:spacing w:after="0" w:line="240" w:lineRule="auto"/>
        <w:jc w:val="center"/>
        <w:rPr>
          <w:rFonts w:ascii="Times New Roman" w:hAnsi="Times New Roman" w:cs="Times New Roman"/>
          <w:szCs w:val="21"/>
        </w:rPr>
      </w:pPr>
      <w:r w:rsidRPr="004B77BD">
        <w:rPr>
          <w:rFonts w:ascii="Times New Roman" w:hAnsi="Times New Roman" w:cs="Times New Roman"/>
          <w:szCs w:val="21"/>
        </w:rPr>
        <w:t>приема-передачи недвижимого имущества в аренду</w:t>
      </w:r>
    </w:p>
    <w:p w:rsidR="002A19B3" w:rsidRPr="004B77BD" w:rsidRDefault="002A19B3" w:rsidP="002A19B3">
      <w:pPr>
        <w:autoSpaceDE w:val="0"/>
        <w:autoSpaceDN w:val="0"/>
        <w:adjustRightInd w:val="0"/>
        <w:spacing w:after="0" w:line="240" w:lineRule="auto"/>
        <w:ind w:right="283"/>
        <w:jc w:val="both"/>
        <w:rPr>
          <w:rFonts w:ascii="Times New Roman" w:hAnsi="Times New Roman" w:cs="Times New Roman"/>
          <w:b/>
          <w:bCs/>
          <w:szCs w:val="21"/>
        </w:rPr>
      </w:pPr>
      <w:r w:rsidRPr="004B77BD">
        <w:rPr>
          <w:rFonts w:ascii="Times New Roman" w:hAnsi="Times New Roman" w:cs="Times New Roman"/>
          <w:b/>
          <w:bCs/>
          <w:szCs w:val="21"/>
        </w:rPr>
        <w:t xml:space="preserve">   </w:t>
      </w:r>
    </w:p>
    <w:p w:rsidR="002A19B3" w:rsidRPr="004B77BD" w:rsidRDefault="002A19B3" w:rsidP="002A19B3">
      <w:pPr>
        <w:tabs>
          <w:tab w:val="left" w:pos="9498"/>
        </w:tabs>
        <w:autoSpaceDE w:val="0"/>
        <w:autoSpaceDN w:val="0"/>
        <w:adjustRightInd w:val="0"/>
        <w:spacing w:after="0" w:line="240" w:lineRule="auto"/>
        <w:ind w:left="142" w:right="142" w:hanging="142"/>
        <w:jc w:val="both"/>
        <w:rPr>
          <w:rFonts w:ascii="Times New Roman" w:hAnsi="Times New Roman" w:cs="Times New Roman"/>
          <w:szCs w:val="21"/>
        </w:rPr>
      </w:pPr>
      <w:r w:rsidRPr="004B77BD">
        <w:rPr>
          <w:rFonts w:ascii="Times New Roman" w:hAnsi="Times New Roman" w:cs="Times New Roman"/>
          <w:szCs w:val="21"/>
        </w:rPr>
        <w:t xml:space="preserve"> г. Йошкар-Ола                                                                               </w:t>
      </w:r>
      <w:r>
        <w:rPr>
          <w:rFonts w:ascii="Times New Roman" w:hAnsi="Times New Roman" w:cs="Times New Roman"/>
          <w:szCs w:val="21"/>
        </w:rPr>
        <w:t xml:space="preserve">        </w:t>
      </w:r>
      <w:r w:rsidRPr="004B77BD">
        <w:rPr>
          <w:rFonts w:ascii="Times New Roman" w:hAnsi="Times New Roman" w:cs="Times New Roman"/>
          <w:szCs w:val="21"/>
        </w:rPr>
        <w:t xml:space="preserve"> </w:t>
      </w:r>
      <w:r w:rsidR="00114693">
        <w:rPr>
          <w:rFonts w:ascii="Times New Roman" w:hAnsi="Times New Roman" w:cs="Times New Roman"/>
          <w:szCs w:val="21"/>
        </w:rPr>
        <w:t xml:space="preserve">                       </w:t>
      </w:r>
      <w:r w:rsidRPr="004B77BD">
        <w:rPr>
          <w:rFonts w:ascii="Times New Roman" w:hAnsi="Times New Roman" w:cs="Times New Roman"/>
          <w:szCs w:val="21"/>
        </w:rPr>
        <w:t xml:space="preserve"> </w:t>
      </w:r>
      <w:proofErr w:type="gramStart"/>
      <w:r w:rsidRPr="004B77BD">
        <w:rPr>
          <w:rFonts w:ascii="Times New Roman" w:hAnsi="Times New Roman" w:cs="Times New Roman"/>
          <w:szCs w:val="21"/>
        </w:rPr>
        <w:t xml:space="preserve">   «</w:t>
      </w:r>
      <w:proofErr w:type="gramEnd"/>
      <w:r w:rsidRPr="004B77BD">
        <w:rPr>
          <w:rFonts w:ascii="Times New Roman" w:hAnsi="Times New Roman" w:cs="Times New Roman"/>
          <w:szCs w:val="21"/>
        </w:rPr>
        <w:t>__» _____________</w:t>
      </w:r>
      <w:r w:rsidRPr="004B77BD">
        <w:rPr>
          <w:rFonts w:ascii="Times New Roman" w:hAnsi="Times New Roman" w:cs="Times New Roman"/>
          <w:bCs/>
          <w:szCs w:val="21"/>
        </w:rPr>
        <w:t xml:space="preserve"> 202__г.</w:t>
      </w:r>
    </w:p>
    <w:p w:rsidR="002A19B3" w:rsidRPr="001D58F6" w:rsidRDefault="002A19B3" w:rsidP="002A19B3">
      <w:pPr>
        <w:tabs>
          <w:tab w:val="left" w:pos="900"/>
        </w:tabs>
        <w:autoSpaceDE w:val="0"/>
        <w:autoSpaceDN w:val="0"/>
        <w:adjustRightInd w:val="0"/>
        <w:spacing w:after="0" w:line="240" w:lineRule="auto"/>
        <w:ind w:right="283" w:firstLine="696"/>
        <w:jc w:val="both"/>
        <w:rPr>
          <w:sz w:val="21"/>
          <w:szCs w:val="21"/>
        </w:rPr>
      </w:pPr>
    </w:p>
    <w:p w:rsidR="002A19B3" w:rsidRPr="004B77BD" w:rsidRDefault="002A19B3" w:rsidP="002A19B3">
      <w:pPr>
        <w:autoSpaceDE w:val="0"/>
        <w:autoSpaceDN w:val="0"/>
        <w:adjustRightInd w:val="0"/>
        <w:spacing w:after="0" w:line="240" w:lineRule="auto"/>
        <w:ind w:right="-1" w:firstLine="566"/>
        <w:jc w:val="both"/>
        <w:rPr>
          <w:rFonts w:ascii="Times New Roman" w:eastAsia="Times New Roman" w:hAnsi="Times New Roman" w:cs="Times New Roman"/>
          <w:sz w:val="21"/>
          <w:szCs w:val="21"/>
          <w:lang w:eastAsia="ru-RU"/>
        </w:rPr>
      </w:pPr>
      <w:r w:rsidRPr="001D58F6">
        <w:rPr>
          <w:sz w:val="21"/>
          <w:szCs w:val="21"/>
        </w:rPr>
        <w:t xml:space="preserve"> </w:t>
      </w:r>
      <w:r w:rsidRPr="004B77BD">
        <w:rPr>
          <w:rFonts w:ascii="Times New Roman" w:eastAsia="Times New Roman" w:hAnsi="Times New Roman" w:cs="Times New Roman"/>
          <w:sz w:val="21"/>
          <w:szCs w:val="21"/>
          <w:lang w:eastAsia="ru-RU"/>
        </w:rPr>
        <w:t xml:space="preserve">Комитет по управлению муниципальным имуществом администрации городского округа </w:t>
      </w:r>
      <w:r w:rsidRPr="004B77BD">
        <w:rPr>
          <w:rFonts w:ascii="Times New Roman" w:eastAsia="Times New Roman" w:hAnsi="Times New Roman" w:cs="Times New Roman"/>
          <w:sz w:val="21"/>
          <w:szCs w:val="21"/>
          <w:lang w:eastAsia="ru-RU"/>
        </w:rPr>
        <w:br/>
        <w:t xml:space="preserve">«Город Йошкар-Ола», выступающий от имени муниципального образования «Город Йошкар-Ола», именуемый в дальнейшем «Арендодатель», в лице заместителя главы администрации городского округа </w:t>
      </w:r>
      <w:r w:rsidRPr="004B77BD">
        <w:rPr>
          <w:rFonts w:ascii="Times New Roman" w:eastAsia="Times New Roman" w:hAnsi="Times New Roman" w:cs="Times New Roman"/>
          <w:sz w:val="21"/>
          <w:szCs w:val="21"/>
          <w:lang w:eastAsia="ru-RU"/>
        </w:rPr>
        <w:br/>
        <w:t xml:space="preserve">«Город Йошкар-Ола» (мэра города), председателя комитета по управлению муниципальным имуществом Николаева Дмитрия Владимировича, действующего на основании Положения о комитете, с одной стороны, </w:t>
      </w:r>
      <w:r w:rsidR="00114693">
        <w:rPr>
          <w:rFonts w:ascii="Times New Roman" w:eastAsia="Times New Roman" w:hAnsi="Times New Roman" w:cs="Times New Roman"/>
          <w:sz w:val="21"/>
          <w:szCs w:val="21"/>
          <w:lang w:eastAsia="ru-RU"/>
        </w:rPr>
        <w:br/>
        <w:t>и _______________</w:t>
      </w:r>
      <w:r w:rsidRPr="004B77BD">
        <w:rPr>
          <w:rFonts w:ascii="Times New Roman" w:eastAsia="Times New Roman" w:hAnsi="Times New Roman" w:cs="Times New Roman"/>
          <w:sz w:val="21"/>
          <w:szCs w:val="21"/>
          <w:lang w:eastAsia="ru-RU"/>
        </w:rPr>
        <w:t>_______________________</w:t>
      </w:r>
      <w:r w:rsidR="00114693">
        <w:rPr>
          <w:rFonts w:ascii="Times New Roman" w:eastAsia="Times New Roman" w:hAnsi="Times New Roman" w:cs="Times New Roman"/>
          <w:sz w:val="21"/>
          <w:szCs w:val="21"/>
          <w:lang w:eastAsia="ru-RU"/>
        </w:rPr>
        <w:t>____________</w:t>
      </w:r>
      <w:r w:rsidRPr="004B77BD">
        <w:rPr>
          <w:rFonts w:ascii="Times New Roman" w:eastAsia="Times New Roman" w:hAnsi="Times New Roman" w:cs="Times New Roman"/>
          <w:sz w:val="21"/>
          <w:szCs w:val="21"/>
          <w:lang w:eastAsia="ru-RU"/>
        </w:rPr>
        <w:t xml:space="preserve">______, именуемое в дальнейшем «Арендатор», в лице _________________________________________________, действующего на основании _____________________, </w:t>
      </w:r>
      <w:r w:rsidR="00114693">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 xml:space="preserve">с другой стороны, вместе именуемые «Стороны», составили настоящий акт </w:t>
      </w:r>
      <w:r>
        <w:rPr>
          <w:rFonts w:ascii="Times New Roman" w:eastAsia="Times New Roman" w:hAnsi="Times New Roman" w:cs="Times New Roman"/>
          <w:sz w:val="21"/>
          <w:szCs w:val="21"/>
          <w:lang w:eastAsia="ru-RU"/>
        </w:rPr>
        <w:t>приема-</w:t>
      </w:r>
      <w:r w:rsidRPr="004B77BD">
        <w:rPr>
          <w:rFonts w:ascii="Times New Roman" w:eastAsia="Times New Roman" w:hAnsi="Times New Roman" w:cs="Times New Roman"/>
          <w:sz w:val="21"/>
          <w:szCs w:val="21"/>
          <w:lang w:eastAsia="ru-RU"/>
        </w:rPr>
        <w:t>передачи недвижимого имущества в аренду о нижеследующем:</w:t>
      </w:r>
    </w:p>
    <w:p w:rsidR="002A19B3" w:rsidRPr="004B77BD"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1. Арендодатель на основании договора аренды </w:t>
      </w:r>
      <w:r w:rsidRPr="00513B65">
        <w:rPr>
          <w:rFonts w:ascii="Times New Roman" w:eastAsia="Times New Roman" w:hAnsi="Times New Roman" w:cs="Times New Roman"/>
          <w:lang w:eastAsia="ru-RU"/>
        </w:rPr>
        <w:t>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образования </w:t>
      </w:r>
      <w:r w:rsidRPr="00513B65">
        <w:rPr>
          <w:rFonts w:ascii="Times New Roman" w:eastAsia="Times New Roman" w:hAnsi="Times New Roman" w:cs="Times New Roman"/>
          <w:lang w:eastAsia="ru-RU"/>
        </w:rPr>
        <w:t>«Город Йошкар</w:t>
      </w:r>
      <w:r>
        <w:rPr>
          <w:rFonts w:ascii="Times New Roman" w:eastAsia="Times New Roman" w:hAnsi="Times New Roman" w:cs="Times New Roman"/>
          <w:lang w:eastAsia="ru-RU"/>
        </w:rPr>
        <w:t>-Ола»</w:t>
      </w:r>
      <w:r w:rsidR="00114693">
        <w:rPr>
          <w:rFonts w:ascii="Times New Roman" w:eastAsia="Times New Roman" w:hAnsi="Times New Roman" w:cs="Times New Roman"/>
          <w:sz w:val="21"/>
          <w:szCs w:val="21"/>
          <w:lang w:eastAsia="ru-RU"/>
        </w:rPr>
        <w:t xml:space="preserve"> </w:t>
      </w:r>
      <w:r w:rsidRPr="004B77BD">
        <w:rPr>
          <w:rFonts w:ascii="Times New Roman" w:eastAsia="Times New Roman" w:hAnsi="Times New Roman" w:cs="Times New Roman"/>
          <w:sz w:val="21"/>
          <w:szCs w:val="21"/>
          <w:lang w:eastAsia="ru-RU"/>
        </w:rPr>
        <w:t xml:space="preserve">№ _______ </w:t>
      </w:r>
      <w:r w:rsidR="00114693">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от «__» ____________________ 202__ года передает, а Арендатор принимает во временное пользование в целях ______________________ объект недвижимого имущества со следующими характеристиками:</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1) адрес: Республика Марий Эл, г. Йошкар-Ола, ____</w:t>
      </w:r>
      <w:r>
        <w:rPr>
          <w:rFonts w:ascii="Times New Roman" w:eastAsia="Times New Roman" w:hAnsi="Times New Roman"/>
          <w:sz w:val="21"/>
          <w:szCs w:val="21"/>
          <w:lang w:eastAsia="ru-RU"/>
        </w:rPr>
        <w:t>_____</w:t>
      </w:r>
      <w:r w:rsidRPr="004B77BD">
        <w:rPr>
          <w:rFonts w:ascii="Times New Roman" w:eastAsia="Times New Roman" w:hAnsi="Times New Roman"/>
          <w:sz w:val="21"/>
          <w:szCs w:val="21"/>
          <w:lang w:eastAsia="ru-RU"/>
        </w:rPr>
        <w:t>_______________________________;</w:t>
      </w:r>
    </w:p>
    <w:p w:rsidR="002A19B3" w:rsidRPr="004B77BD" w:rsidRDefault="002A19B3" w:rsidP="002A19B3">
      <w:pPr>
        <w:pStyle w:val="a9"/>
        <w:ind w:firstLine="709"/>
        <w:jc w:val="both"/>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2) категория /встроенное в жилой дом; встроенно-пристроенное к жилому дому; пристрой </w:t>
      </w:r>
      <w:r>
        <w:rPr>
          <w:rFonts w:ascii="Times New Roman" w:eastAsia="Times New Roman" w:hAnsi="Times New Roman"/>
          <w:sz w:val="21"/>
          <w:szCs w:val="21"/>
          <w:lang w:eastAsia="ru-RU"/>
        </w:rPr>
        <w:br/>
      </w:r>
      <w:r w:rsidRPr="004B77BD">
        <w:rPr>
          <w:rFonts w:ascii="Times New Roman" w:eastAsia="Times New Roman" w:hAnsi="Times New Roman"/>
          <w:sz w:val="21"/>
          <w:szCs w:val="21"/>
          <w:lang w:eastAsia="ru-RU"/>
        </w:rPr>
        <w:t xml:space="preserve">к жилому дому; в жилом доме; отдельно стоящее здание; павильон; помещение в административном здании; иное/: ________________________________________________; </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3) общая площадь – _______ кв. м;</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4) техническое обустройство – благоустроенное, неблагоустроенное;</w:t>
      </w:r>
    </w:p>
    <w:p w:rsidR="002A19B3" w:rsidRPr="004B77BD" w:rsidRDefault="002A19B3" w:rsidP="002A19B3">
      <w:pPr>
        <w:pStyle w:val="a9"/>
        <w:ind w:firstLine="709"/>
        <w:jc w:val="both"/>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отсутствует: центральное отопление, горячее водоснабжение, холодное водоснабжение, канализация, электроснабжение (нужное подчеркнуть); наличие систем (да, нет): – пожарной сигнализации – да, – охранной сигнализации – нет, – вентиляции – нет;</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5) техническое состояние объекта и коммуникаций:</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а) фундаменты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б) перекрытия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в) Полы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г) Стены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д) Окна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е) Двери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ж) Внутренняя отделка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з) Отопительные приборы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и) Электрооборудование – ____________________________;</w:t>
      </w:r>
    </w:p>
    <w:p w:rsidR="002A19B3" w:rsidRPr="004B77BD"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2. Объект находится в исправном, надлежащем санитарно-техническом, удовлетворительном состоянии и пригоден для сдачи в аренду. Претензий к состоянию передаваемого объекта Арендатор </w:t>
      </w:r>
      <w:r w:rsidRPr="004B77BD">
        <w:rPr>
          <w:rFonts w:ascii="Times New Roman" w:eastAsia="Times New Roman" w:hAnsi="Times New Roman" w:cs="Times New Roman"/>
          <w:sz w:val="21"/>
          <w:szCs w:val="21"/>
          <w:lang w:eastAsia="ru-RU"/>
        </w:rPr>
        <w:br/>
        <w:t>не имеет.</w:t>
      </w:r>
    </w:p>
    <w:p w:rsidR="002A19B3" w:rsidRPr="004B77BD" w:rsidRDefault="002A19B3" w:rsidP="002A19B3">
      <w:pPr>
        <w:spacing w:after="0" w:line="240" w:lineRule="auto"/>
        <w:ind w:right="-1"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Объект</w:t>
      </w:r>
      <w:r w:rsidRPr="004B77BD">
        <w:rPr>
          <w:rFonts w:ascii="Times New Roman" w:eastAsia="Times New Roman" w:hAnsi="Times New Roman" w:cs="Times New Roman"/>
          <w:sz w:val="21"/>
          <w:szCs w:val="21"/>
          <w:lang w:eastAsia="ru-RU"/>
        </w:rPr>
        <w:t xml:space="preserve"> не используется: в аренду, субаренду (поднаем), безвозмездное пользование </w:t>
      </w:r>
      <w:r>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не сдано.</w:t>
      </w:r>
    </w:p>
    <w:p w:rsidR="002A19B3"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3. Настоящий акт составляется в двух</w:t>
      </w:r>
      <w:r>
        <w:rPr>
          <w:rFonts w:ascii="Times New Roman" w:eastAsia="Times New Roman" w:hAnsi="Times New Roman" w:cs="Times New Roman"/>
          <w:sz w:val="21"/>
          <w:szCs w:val="21"/>
          <w:lang w:eastAsia="ru-RU"/>
        </w:rPr>
        <w:t xml:space="preserve"> экземплярах, имеющих одинаковую юридическую силу.</w:t>
      </w:r>
    </w:p>
    <w:p w:rsidR="002A19B3" w:rsidRPr="004B77BD" w:rsidRDefault="002A19B3" w:rsidP="002A19B3">
      <w:pPr>
        <w:autoSpaceDE w:val="0"/>
        <w:autoSpaceDN w:val="0"/>
        <w:adjustRightInd w:val="0"/>
        <w:spacing w:after="0" w:line="240" w:lineRule="auto"/>
        <w:ind w:left="142" w:right="283"/>
        <w:jc w:val="both"/>
        <w:rPr>
          <w:rFonts w:ascii="Times New Roman" w:eastAsia="Times New Roman" w:hAnsi="Times New Roman" w:cs="Times New Roman"/>
          <w:sz w:val="21"/>
          <w:szCs w:val="21"/>
          <w:lang w:eastAsia="ru-RU"/>
        </w:rPr>
      </w:pPr>
    </w:p>
    <w:p w:rsidR="002A19B3" w:rsidRPr="004B77BD" w:rsidRDefault="002A19B3" w:rsidP="002A19B3">
      <w:pPr>
        <w:pStyle w:val="a7"/>
        <w:ind w:left="142" w:right="141" w:firstLine="567"/>
        <w:rPr>
          <w:sz w:val="21"/>
          <w:szCs w:val="21"/>
        </w:rPr>
      </w:pPr>
      <w:r w:rsidRPr="004B77BD">
        <w:rPr>
          <w:sz w:val="21"/>
          <w:szCs w:val="21"/>
        </w:rPr>
        <w:t xml:space="preserve">             ПЕРЕДАЛ:</w:t>
      </w:r>
      <w:r w:rsidRPr="004B77BD">
        <w:rPr>
          <w:sz w:val="21"/>
          <w:szCs w:val="21"/>
        </w:rPr>
        <w:tab/>
      </w:r>
      <w:r w:rsidRPr="004B77BD">
        <w:rPr>
          <w:sz w:val="21"/>
          <w:szCs w:val="21"/>
        </w:rPr>
        <w:tab/>
      </w:r>
      <w:r w:rsidRPr="004B77BD">
        <w:rPr>
          <w:sz w:val="21"/>
          <w:szCs w:val="21"/>
        </w:rPr>
        <w:tab/>
      </w:r>
      <w:r w:rsidRPr="004B77BD">
        <w:rPr>
          <w:sz w:val="21"/>
          <w:szCs w:val="21"/>
        </w:rPr>
        <w:tab/>
        <w:t xml:space="preserve">                             </w:t>
      </w:r>
      <w:r>
        <w:rPr>
          <w:sz w:val="21"/>
          <w:szCs w:val="21"/>
        </w:rPr>
        <w:t xml:space="preserve"> </w:t>
      </w:r>
      <w:r w:rsidRPr="004B77BD">
        <w:rPr>
          <w:sz w:val="21"/>
          <w:szCs w:val="21"/>
        </w:rPr>
        <w:t xml:space="preserve">      </w:t>
      </w:r>
      <w:r>
        <w:rPr>
          <w:sz w:val="21"/>
          <w:szCs w:val="21"/>
        </w:rPr>
        <w:t xml:space="preserve">     </w:t>
      </w:r>
      <w:r w:rsidRPr="004B77BD">
        <w:rPr>
          <w:sz w:val="21"/>
          <w:szCs w:val="21"/>
        </w:rPr>
        <w:t>ПРИНЯЛ:</w:t>
      </w:r>
    </w:p>
    <w:tbl>
      <w:tblPr>
        <w:tblW w:w="9855" w:type="dxa"/>
        <w:tblInd w:w="108" w:type="dxa"/>
        <w:tblLook w:val="04A0" w:firstRow="1" w:lastRow="0" w:firstColumn="1" w:lastColumn="0" w:noHBand="0" w:noVBand="1"/>
      </w:tblPr>
      <w:tblGrid>
        <w:gridCol w:w="4927"/>
        <w:gridCol w:w="4928"/>
      </w:tblGrid>
      <w:tr w:rsidR="002A19B3" w:rsidRPr="004B77BD" w:rsidTr="00114693">
        <w:trPr>
          <w:trHeight w:val="2074"/>
        </w:trPr>
        <w:tc>
          <w:tcPr>
            <w:tcW w:w="4927" w:type="dxa"/>
          </w:tcPr>
          <w:p w:rsidR="002A19B3" w:rsidRPr="004B77BD"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АРЕНДОДАТЕЛЬ </w:t>
            </w:r>
            <w:r w:rsidRPr="004B77BD">
              <w:rPr>
                <w:rFonts w:ascii="Times New Roman" w:eastAsia="Times New Roman" w:hAnsi="Times New Roman"/>
                <w:sz w:val="21"/>
                <w:szCs w:val="21"/>
                <w:lang w:eastAsia="ru-RU"/>
              </w:rPr>
              <w:br/>
              <w:t xml:space="preserve">           Комитет по управлению</w:t>
            </w:r>
          </w:p>
          <w:p w:rsidR="002A19B3" w:rsidRPr="004B77BD" w:rsidRDefault="002A19B3" w:rsidP="002A19B3">
            <w:pPr>
              <w:pStyle w:val="a9"/>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муниципальным имуществом</w:t>
            </w:r>
          </w:p>
          <w:p w:rsidR="002A19B3" w:rsidRPr="004B77BD"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администрации городского</w:t>
            </w:r>
          </w:p>
          <w:p w:rsidR="002A19B3" w:rsidRPr="00977518"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округа «Город Йошкар-Ола»:</w:t>
            </w:r>
            <w:r w:rsidRPr="004B77BD">
              <w:rPr>
                <w:sz w:val="21"/>
                <w:szCs w:val="21"/>
              </w:rPr>
              <w:t xml:space="preserve">       </w:t>
            </w:r>
          </w:p>
          <w:p w:rsidR="002A19B3" w:rsidRPr="004B77BD" w:rsidRDefault="002A19B3" w:rsidP="002A19B3">
            <w:pPr>
              <w:pStyle w:val="a7"/>
              <w:ind w:left="-851" w:right="141"/>
              <w:jc w:val="center"/>
              <w:rPr>
                <w:sz w:val="21"/>
                <w:szCs w:val="21"/>
              </w:rPr>
            </w:pPr>
            <w:r w:rsidRPr="004B77BD">
              <w:rPr>
                <w:sz w:val="21"/>
                <w:szCs w:val="21"/>
              </w:rPr>
              <w:t xml:space="preserve">        </w:t>
            </w:r>
          </w:p>
          <w:p w:rsidR="002A19B3" w:rsidRPr="004B77BD" w:rsidRDefault="002A19B3" w:rsidP="002A19B3">
            <w:pPr>
              <w:pStyle w:val="a7"/>
              <w:ind w:left="-851" w:right="141"/>
              <w:jc w:val="center"/>
              <w:rPr>
                <w:sz w:val="21"/>
                <w:szCs w:val="21"/>
              </w:rPr>
            </w:pPr>
            <w:r w:rsidRPr="004B77BD">
              <w:rPr>
                <w:sz w:val="21"/>
                <w:szCs w:val="21"/>
              </w:rPr>
              <w:t xml:space="preserve">     МП   __________________ Подпись</w:t>
            </w:r>
          </w:p>
          <w:p w:rsidR="002A19B3" w:rsidRPr="004B77BD" w:rsidRDefault="002A19B3" w:rsidP="002A19B3">
            <w:pPr>
              <w:pStyle w:val="a7"/>
              <w:ind w:left="-851" w:right="141"/>
              <w:jc w:val="center"/>
              <w:rPr>
                <w:sz w:val="21"/>
                <w:szCs w:val="21"/>
              </w:rPr>
            </w:pPr>
            <w:r w:rsidRPr="004B77BD">
              <w:rPr>
                <w:sz w:val="21"/>
                <w:szCs w:val="21"/>
              </w:rPr>
              <w:t xml:space="preserve">  (Николаев Д.В.)</w:t>
            </w:r>
          </w:p>
        </w:tc>
        <w:tc>
          <w:tcPr>
            <w:tcW w:w="4928" w:type="dxa"/>
          </w:tcPr>
          <w:p w:rsidR="002A19B3" w:rsidRPr="004B77BD" w:rsidRDefault="002A19B3" w:rsidP="002A19B3">
            <w:pPr>
              <w:widowControl w:val="0"/>
              <w:autoSpaceDE w:val="0"/>
              <w:autoSpaceDN w:val="0"/>
              <w:adjustRightInd w:val="0"/>
              <w:spacing w:after="0" w:line="240" w:lineRule="auto"/>
              <w:ind w:left="-357" w:right="-172"/>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АРЕНДАТОР</w:t>
            </w:r>
          </w:p>
          <w:p w:rsidR="002A19B3" w:rsidRPr="004B77BD" w:rsidRDefault="002A19B3" w:rsidP="002A19B3">
            <w:pPr>
              <w:tabs>
                <w:tab w:val="left" w:pos="709"/>
              </w:tabs>
              <w:autoSpaceDE w:val="0"/>
              <w:autoSpaceDN w:val="0"/>
              <w:adjustRightInd w:val="0"/>
              <w:spacing w:after="0" w:line="240" w:lineRule="auto"/>
              <w:ind w:right="-144"/>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br/>
              <w:t xml:space="preserve">                       </w:t>
            </w:r>
          </w:p>
          <w:p w:rsidR="002A19B3" w:rsidRPr="004B77BD" w:rsidRDefault="002A19B3" w:rsidP="002A19B3">
            <w:pPr>
              <w:pStyle w:val="a7"/>
              <w:ind w:right="141"/>
              <w:rPr>
                <w:sz w:val="21"/>
                <w:szCs w:val="21"/>
              </w:rPr>
            </w:pPr>
          </w:p>
          <w:p w:rsidR="002A19B3" w:rsidRPr="004B77BD" w:rsidRDefault="002A19B3" w:rsidP="002A19B3">
            <w:pPr>
              <w:pStyle w:val="a7"/>
              <w:ind w:right="141"/>
              <w:rPr>
                <w:sz w:val="21"/>
                <w:szCs w:val="21"/>
              </w:rPr>
            </w:pPr>
          </w:p>
          <w:p w:rsidR="002A19B3" w:rsidRPr="004B77BD" w:rsidRDefault="002A19B3" w:rsidP="002A19B3">
            <w:pPr>
              <w:pStyle w:val="a7"/>
              <w:ind w:right="141"/>
              <w:rPr>
                <w:sz w:val="21"/>
                <w:szCs w:val="21"/>
              </w:rPr>
            </w:pPr>
          </w:p>
          <w:p w:rsidR="002A19B3" w:rsidRPr="004B77BD" w:rsidRDefault="002A19B3" w:rsidP="002A19B3">
            <w:pPr>
              <w:widowControl w:val="0"/>
              <w:autoSpaceDE w:val="0"/>
              <w:autoSpaceDN w:val="0"/>
              <w:adjustRightInd w:val="0"/>
              <w:spacing w:after="0" w:line="240" w:lineRule="auto"/>
              <w:ind w:left="-305" w:right="-31"/>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МП    __________________ Подпись</w:t>
            </w:r>
          </w:p>
          <w:p w:rsidR="002A19B3" w:rsidRPr="00114693" w:rsidRDefault="002A19B3" w:rsidP="00114693">
            <w:pPr>
              <w:widowControl w:val="0"/>
              <w:autoSpaceDE w:val="0"/>
              <w:autoSpaceDN w:val="0"/>
              <w:adjustRightInd w:val="0"/>
              <w:spacing w:after="0" w:line="240" w:lineRule="auto"/>
              <w:ind w:left="-993" w:right="567"/>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w:t>
            </w:r>
            <w:r w:rsidR="00114693">
              <w:rPr>
                <w:rFonts w:ascii="Times New Roman" w:eastAsia="Times New Roman" w:hAnsi="Times New Roman" w:cs="Times New Roman"/>
                <w:sz w:val="21"/>
                <w:szCs w:val="21"/>
                <w:lang w:eastAsia="ru-RU"/>
              </w:rPr>
              <w:t xml:space="preserve">           (__________________)</w:t>
            </w:r>
          </w:p>
        </w:tc>
      </w:tr>
    </w:tbl>
    <w:p w:rsidR="00A143CC" w:rsidRPr="008D4221" w:rsidRDefault="00A143CC" w:rsidP="00114693">
      <w:pPr>
        <w:autoSpaceDE w:val="0"/>
        <w:autoSpaceDN w:val="0"/>
        <w:adjustRightInd w:val="0"/>
        <w:spacing w:after="0" w:line="240" w:lineRule="auto"/>
        <w:ind w:right="180"/>
        <w:rPr>
          <w:rFonts w:ascii="Times New Roman" w:hAnsi="Times New Roman" w:cs="Times New Roman"/>
        </w:rPr>
      </w:pPr>
    </w:p>
    <w:sectPr w:rsidR="00A143CC" w:rsidRPr="008D4221" w:rsidSect="00E327A9">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B3" w:rsidRDefault="002A19B3" w:rsidP="00BC2644">
      <w:pPr>
        <w:spacing w:after="0" w:line="240" w:lineRule="auto"/>
      </w:pPr>
      <w:r>
        <w:separator/>
      </w:r>
    </w:p>
  </w:endnote>
  <w:endnote w:type="continuationSeparator" w:id="0">
    <w:p w:rsidR="002A19B3" w:rsidRDefault="002A19B3" w:rsidP="00BC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B3" w:rsidRDefault="002A19B3" w:rsidP="00BC2644">
      <w:pPr>
        <w:spacing w:after="0" w:line="240" w:lineRule="auto"/>
      </w:pPr>
      <w:r>
        <w:separator/>
      </w:r>
    </w:p>
  </w:footnote>
  <w:footnote w:type="continuationSeparator" w:id="0">
    <w:p w:rsidR="002A19B3" w:rsidRDefault="002A19B3" w:rsidP="00BC2644">
      <w:pPr>
        <w:spacing w:after="0" w:line="240" w:lineRule="auto"/>
      </w:pPr>
      <w:r>
        <w:continuationSeparator/>
      </w:r>
    </w:p>
  </w:footnote>
  <w:footnote w:id="1">
    <w:p w:rsidR="002A19B3" w:rsidRDefault="002A19B3" w:rsidP="009E7A89">
      <w:pPr>
        <w:pStyle w:val="a4"/>
        <w:jc w:val="both"/>
      </w:pPr>
      <w:r>
        <w:rPr>
          <w:rStyle w:val="a6"/>
        </w:rPr>
        <w:footnoteRef/>
      </w:r>
      <w:r>
        <w:t xml:space="preserve"> </w:t>
      </w:r>
      <w:r w:rsidRPr="00065790">
        <w:t xml:space="preserve">При подаче Заявителем Заявки в соответствии с Регламентом и Инструкциями Претендента/Арендатора, информация </w:t>
      </w:r>
      <w:r>
        <w:br/>
      </w:r>
      <w:r w:rsidRPr="00065790">
        <w:t>о внесении Заявителем задатка формируется Оператором электронной площадки и направляется Организатору аукциона</w:t>
      </w:r>
    </w:p>
  </w:footnote>
  <w:footnote w:id="2">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Заполняется при подаче Заявки юридическим лицом.</w:t>
      </w:r>
    </w:p>
  </w:footnote>
  <w:footnote w:id="3">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p>
  </w:footnote>
  <w:footnote w:id="4">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86"/>
    <w:rsid w:val="0004438E"/>
    <w:rsid w:val="0005486B"/>
    <w:rsid w:val="00091497"/>
    <w:rsid w:val="000925EE"/>
    <w:rsid w:val="000B264F"/>
    <w:rsid w:val="000C0009"/>
    <w:rsid w:val="000C0610"/>
    <w:rsid w:val="000C4D2A"/>
    <w:rsid w:val="000E50CF"/>
    <w:rsid w:val="000E5F87"/>
    <w:rsid w:val="00114693"/>
    <w:rsid w:val="00130144"/>
    <w:rsid w:val="00166029"/>
    <w:rsid w:val="00193602"/>
    <w:rsid w:val="001A5F22"/>
    <w:rsid w:val="001E04D1"/>
    <w:rsid w:val="001E5B3D"/>
    <w:rsid w:val="0020019E"/>
    <w:rsid w:val="00217512"/>
    <w:rsid w:val="00230DC4"/>
    <w:rsid w:val="0024004A"/>
    <w:rsid w:val="0024620C"/>
    <w:rsid w:val="00272C29"/>
    <w:rsid w:val="002900A4"/>
    <w:rsid w:val="002A0D0E"/>
    <w:rsid w:val="002A19B3"/>
    <w:rsid w:val="002E58AC"/>
    <w:rsid w:val="0033470A"/>
    <w:rsid w:val="00347D37"/>
    <w:rsid w:val="00384850"/>
    <w:rsid w:val="003A1AF3"/>
    <w:rsid w:val="003E6388"/>
    <w:rsid w:val="003E7BC8"/>
    <w:rsid w:val="003F38C7"/>
    <w:rsid w:val="00440AD7"/>
    <w:rsid w:val="004445FD"/>
    <w:rsid w:val="00444FB5"/>
    <w:rsid w:val="004526F9"/>
    <w:rsid w:val="004714A3"/>
    <w:rsid w:val="0048469C"/>
    <w:rsid w:val="004B31EB"/>
    <w:rsid w:val="004B7F4C"/>
    <w:rsid w:val="004D3171"/>
    <w:rsid w:val="004D7446"/>
    <w:rsid w:val="004F4852"/>
    <w:rsid w:val="005008C9"/>
    <w:rsid w:val="005052E8"/>
    <w:rsid w:val="00514BDD"/>
    <w:rsid w:val="00517965"/>
    <w:rsid w:val="0052315A"/>
    <w:rsid w:val="0053239D"/>
    <w:rsid w:val="00544B92"/>
    <w:rsid w:val="005468C8"/>
    <w:rsid w:val="0055712C"/>
    <w:rsid w:val="00563831"/>
    <w:rsid w:val="00602CCC"/>
    <w:rsid w:val="0066148B"/>
    <w:rsid w:val="00665393"/>
    <w:rsid w:val="00687304"/>
    <w:rsid w:val="006A7A5B"/>
    <w:rsid w:val="007032C6"/>
    <w:rsid w:val="00751BC0"/>
    <w:rsid w:val="00765736"/>
    <w:rsid w:val="00774EA4"/>
    <w:rsid w:val="00790DCB"/>
    <w:rsid w:val="00790FB2"/>
    <w:rsid w:val="007D4C57"/>
    <w:rsid w:val="007E03B5"/>
    <w:rsid w:val="007F56EB"/>
    <w:rsid w:val="00836C64"/>
    <w:rsid w:val="00856EB0"/>
    <w:rsid w:val="0086276F"/>
    <w:rsid w:val="008C3AF1"/>
    <w:rsid w:val="008D4221"/>
    <w:rsid w:val="008D6E7C"/>
    <w:rsid w:val="00960081"/>
    <w:rsid w:val="00967007"/>
    <w:rsid w:val="009A52A3"/>
    <w:rsid w:val="009D7609"/>
    <w:rsid w:val="009E7A89"/>
    <w:rsid w:val="009F10CB"/>
    <w:rsid w:val="00A03FA4"/>
    <w:rsid w:val="00A143CC"/>
    <w:rsid w:val="00B60313"/>
    <w:rsid w:val="00B77C50"/>
    <w:rsid w:val="00BC2644"/>
    <w:rsid w:val="00BC650E"/>
    <w:rsid w:val="00BD2592"/>
    <w:rsid w:val="00BD42DE"/>
    <w:rsid w:val="00BD55EF"/>
    <w:rsid w:val="00BE744D"/>
    <w:rsid w:val="00BF06B9"/>
    <w:rsid w:val="00C40D86"/>
    <w:rsid w:val="00C63328"/>
    <w:rsid w:val="00D379AB"/>
    <w:rsid w:val="00D4501D"/>
    <w:rsid w:val="00D613BD"/>
    <w:rsid w:val="00DB00AA"/>
    <w:rsid w:val="00DF58D0"/>
    <w:rsid w:val="00E327A9"/>
    <w:rsid w:val="00E6629E"/>
    <w:rsid w:val="00E90DDE"/>
    <w:rsid w:val="00EB5052"/>
    <w:rsid w:val="00EC122D"/>
    <w:rsid w:val="00ED7DAB"/>
    <w:rsid w:val="00EE38F5"/>
    <w:rsid w:val="00F27E6B"/>
    <w:rsid w:val="00F80FBC"/>
    <w:rsid w:val="00F831A4"/>
    <w:rsid w:val="00FB28D8"/>
    <w:rsid w:val="00FB2D96"/>
    <w:rsid w:val="00FB740B"/>
    <w:rsid w:val="00FF0139"/>
    <w:rsid w:val="00FF4286"/>
    <w:rsid w:val="00F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B544"/>
  <w15:chartTrackingRefBased/>
  <w15:docId w15:val="{CBD62FA7-16B0-47CF-AF36-5E9C9F6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B3"/>
  </w:style>
  <w:style w:type="paragraph" w:styleId="3">
    <w:name w:val="heading 3"/>
    <w:basedOn w:val="a"/>
    <w:next w:val="a"/>
    <w:link w:val="30"/>
    <w:qFormat/>
    <w:rsid w:val="009E7A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BC26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C2644"/>
    <w:rPr>
      <w:rFonts w:ascii="Times New Roman" w:eastAsia="Times New Roman" w:hAnsi="Times New Roman" w:cs="Times New Roman"/>
      <w:sz w:val="20"/>
      <w:szCs w:val="20"/>
      <w:lang w:eastAsia="ru-RU"/>
    </w:rPr>
  </w:style>
  <w:style w:type="character" w:styleId="a6">
    <w:name w:val="footnote reference"/>
    <w:unhideWhenUsed/>
    <w:rsid w:val="00BC2644"/>
    <w:rPr>
      <w:vertAlign w:val="superscript"/>
    </w:rPr>
  </w:style>
  <w:style w:type="paragraph" w:styleId="a7">
    <w:name w:val="Body Text"/>
    <w:basedOn w:val="a"/>
    <w:link w:val="a8"/>
    <w:rsid w:val="00B60313"/>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B60313"/>
    <w:rPr>
      <w:rFonts w:ascii="Times New Roman" w:eastAsia="Times New Roman" w:hAnsi="Times New Roman" w:cs="Times New Roman"/>
      <w:sz w:val="24"/>
      <w:szCs w:val="24"/>
      <w:lang w:val="x-none" w:eastAsia="x-none"/>
    </w:rPr>
  </w:style>
  <w:style w:type="paragraph" w:styleId="a9">
    <w:name w:val="No Spacing"/>
    <w:uiPriority w:val="1"/>
    <w:qFormat/>
    <w:rsid w:val="004526F9"/>
    <w:pPr>
      <w:spacing w:after="0" w:line="240" w:lineRule="auto"/>
    </w:pPr>
  </w:style>
  <w:style w:type="paragraph" w:styleId="aa">
    <w:name w:val="Normal (Web)"/>
    <w:basedOn w:val="a"/>
    <w:rsid w:val="0086276F"/>
    <w:pPr>
      <w:spacing w:before="100" w:beforeAutospacing="1" w:after="100" w:afterAutospacing="1" w:line="240" w:lineRule="auto"/>
    </w:pPr>
    <w:rPr>
      <w:rFonts w:ascii="Arial" w:eastAsia="Times New Roman" w:hAnsi="Arial" w:cs="Arial"/>
      <w:color w:val="000000"/>
      <w:sz w:val="18"/>
      <w:szCs w:val="18"/>
      <w:lang w:eastAsia="ru-RU"/>
    </w:rPr>
  </w:style>
  <w:style w:type="character" w:styleId="ab">
    <w:name w:val="Strong"/>
    <w:qFormat/>
    <w:rsid w:val="0086276F"/>
    <w:rPr>
      <w:b/>
      <w:bCs/>
    </w:rPr>
  </w:style>
  <w:style w:type="character" w:customStyle="1" w:styleId="apple-converted-space">
    <w:name w:val="apple-converted-space"/>
    <w:basedOn w:val="a0"/>
    <w:rsid w:val="0086276F"/>
  </w:style>
  <w:style w:type="character" w:customStyle="1" w:styleId="30">
    <w:name w:val="Заголовок 3 Знак"/>
    <w:basedOn w:val="a0"/>
    <w:link w:val="3"/>
    <w:rsid w:val="009E7A89"/>
    <w:rPr>
      <w:rFonts w:ascii="Arial" w:eastAsia="Times New Roman" w:hAnsi="Arial" w:cs="Arial"/>
      <w:b/>
      <w:bCs/>
      <w:sz w:val="26"/>
      <w:szCs w:val="26"/>
      <w:lang w:eastAsia="ru-RU"/>
    </w:rPr>
  </w:style>
  <w:style w:type="character" w:styleId="ac">
    <w:name w:val="Hyperlink"/>
    <w:rsid w:val="009E7A89"/>
    <w:rPr>
      <w:color w:val="0000FF"/>
      <w:u w:val="single"/>
    </w:rPr>
  </w:style>
  <w:style w:type="paragraph" w:customStyle="1" w:styleId="ConsPlusNormal">
    <w:name w:val="ConsPlusNormal"/>
    <w:rsid w:val="009E7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2E58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E58AC"/>
    <w:rPr>
      <w:rFonts w:ascii="Segoe UI" w:hAnsi="Segoe UI" w:cs="Segoe UI"/>
      <w:sz w:val="18"/>
      <w:szCs w:val="18"/>
    </w:rPr>
  </w:style>
  <w:style w:type="paragraph" w:customStyle="1" w:styleId="ConsPlusNonformat">
    <w:name w:val="ConsPlusNonformat"/>
    <w:rsid w:val="00EE38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A19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0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16</Pages>
  <Words>8714</Words>
  <Characters>49674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2023-04-26T12:56:00Z</cp:lastPrinted>
  <dcterms:created xsi:type="dcterms:W3CDTF">2023-02-21T08:13:00Z</dcterms:created>
  <dcterms:modified xsi:type="dcterms:W3CDTF">2023-04-26T13:00:00Z</dcterms:modified>
</cp:coreProperties>
</file>