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40" w:rsidRDefault="00462140" w:rsidP="00462140">
      <w:pPr>
        <w:pStyle w:val="ConsPlusTitle"/>
        <w:jc w:val="center"/>
        <w:outlineLvl w:val="0"/>
      </w:pPr>
      <w:r>
        <w:t>АДМИНИСТРАЦИЯ ГОРОДСКОГО ОКРУГА "ГОРОД ЙОШКАР-ОЛА"</w:t>
      </w:r>
    </w:p>
    <w:p w:rsidR="00462140" w:rsidRDefault="00462140" w:rsidP="00462140">
      <w:pPr>
        <w:pStyle w:val="ConsPlusTitle"/>
        <w:jc w:val="center"/>
      </w:pPr>
    </w:p>
    <w:p w:rsidR="00462140" w:rsidRDefault="00462140" w:rsidP="00462140">
      <w:pPr>
        <w:pStyle w:val="ConsPlusTitle"/>
        <w:jc w:val="center"/>
      </w:pPr>
      <w:r>
        <w:t>ПОСТАНОВЛЕНИЕ</w:t>
      </w:r>
    </w:p>
    <w:p w:rsidR="00462140" w:rsidRDefault="00462140" w:rsidP="00462140">
      <w:pPr>
        <w:pStyle w:val="ConsPlusTitle"/>
        <w:jc w:val="center"/>
      </w:pPr>
      <w:r>
        <w:t>от 1 апреля 2015 г. N 752</w:t>
      </w:r>
    </w:p>
    <w:p w:rsidR="00462140" w:rsidRDefault="00462140" w:rsidP="00462140">
      <w:pPr>
        <w:pStyle w:val="ConsPlusTitle"/>
        <w:jc w:val="center"/>
      </w:pPr>
    </w:p>
    <w:p w:rsidR="00462140" w:rsidRDefault="00462140" w:rsidP="00462140">
      <w:pPr>
        <w:pStyle w:val="ConsPlusTitle"/>
        <w:jc w:val="center"/>
      </w:pPr>
      <w:r>
        <w:t>О ФОРМИРОВАНИИ, ВЕДЕНИИ И УТВЕРЖДЕНИИ ВЕДОМСТВЕННЫХ ПЕРЕЧНЕЙ</w:t>
      </w:r>
    </w:p>
    <w:p w:rsidR="00462140" w:rsidRDefault="00462140" w:rsidP="00462140">
      <w:pPr>
        <w:pStyle w:val="ConsPlusTitle"/>
        <w:jc w:val="center"/>
      </w:pPr>
      <w:r>
        <w:t>МУНИЦИПАЛЬНЫХ УСЛУГ И РАБОТ, ОКАЗЫВАЕМЫХ И ВЫПОЛНЯЕМЫХ</w:t>
      </w:r>
    </w:p>
    <w:p w:rsidR="00462140" w:rsidRDefault="00462140" w:rsidP="00462140">
      <w:pPr>
        <w:pStyle w:val="ConsPlusTitle"/>
        <w:jc w:val="center"/>
      </w:pPr>
      <w:r>
        <w:t>МУНИЦИПАЛЬНЫМИ УЧРЕЖДЕНИЯМИ ГОРОДСКОГО ОКРУГА</w:t>
      </w:r>
    </w:p>
    <w:p w:rsidR="00462140" w:rsidRDefault="00462140" w:rsidP="00462140">
      <w:pPr>
        <w:pStyle w:val="ConsPlusTitle"/>
        <w:jc w:val="center"/>
      </w:pPr>
      <w:r>
        <w:t>"ГОРОД ЙОШКАР-ОЛА"</w:t>
      </w:r>
    </w:p>
    <w:p w:rsidR="00462140" w:rsidRDefault="00462140" w:rsidP="00462140">
      <w:pPr>
        <w:pStyle w:val="ConsPlusNormal"/>
        <w:jc w:val="center"/>
      </w:pPr>
    </w:p>
    <w:p w:rsidR="00462140" w:rsidRDefault="00462140" w:rsidP="00462140">
      <w:pPr>
        <w:pStyle w:val="ConsPlusNormal"/>
        <w:jc w:val="center"/>
      </w:pPr>
      <w:r>
        <w:t>Список изменяющих документов</w:t>
      </w:r>
    </w:p>
    <w:p w:rsidR="00462140" w:rsidRDefault="00462140" w:rsidP="00462140">
      <w:pPr>
        <w:pStyle w:val="ConsPlusNormal"/>
        <w:jc w:val="center"/>
      </w:pPr>
      <w:r>
        <w:t>(в ред. постановлений администрации городского округа "Город Йошкар-Ола"</w:t>
      </w:r>
    </w:p>
    <w:p w:rsidR="00462140" w:rsidRDefault="00462140" w:rsidP="00462140">
      <w:pPr>
        <w:pStyle w:val="ConsPlusNormal"/>
        <w:jc w:val="center"/>
      </w:pPr>
      <w:r>
        <w:t xml:space="preserve">от 19.10.2015 </w:t>
      </w:r>
      <w:hyperlink r:id="rId6" w:tooltip="Постановление администрации городского округа &quot;Город Йошкар-Ола&quot; от 19.10.2015 N 2016 &quot;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&quot;Город Йошкар-Ола&quot; и финансового обеспечения выполнения муниципального задания&quot; (вместе с &quot;Положением о формировании муниципального задания на оказание муниципальных услуг (выполнение работ) в отношении муниципальных учреждений городского округа &quot;Город Йошкар-Ола&quot; и финанс{КонсультантПлюс}" w:history="1">
        <w:r>
          <w:rPr>
            <w:color w:val="0000FF"/>
          </w:rPr>
          <w:t>N 2016</w:t>
        </w:r>
      </w:hyperlink>
      <w:r>
        <w:t xml:space="preserve">, от 03.11.2015 </w:t>
      </w:r>
      <w:hyperlink r:id="rId7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N 2106</w:t>
        </w:r>
      </w:hyperlink>
      <w:r>
        <w:t>)</w:t>
      </w: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Бюджетный кодекс Российской Федерации&quot; от 31.07.1998 N 145-ФЗ (ред. от 28.03.2017)------------ Недействующая редакция{КонсультантПлюс}" w:history="1">
        <w:r>
          <w:rPr>
            <w:color w:val="0000FF"/>
          </w:rPr>
          <w:t>пунктом 3.1 статьи 69.2</w:t>
        </w:r>
      </w:hyperlink>
      <w:r>
        <w:t xml:space="preserve"> Бюджетного кодекса Российской Федерации и </w:t>
      </w:r>
      <w:hyperlink r:id="rId9" w:tooltip="Постановление Правительства РФ от 26.02.2014 N 151 (ред. от 31.12.2016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{КонсультантПлюс}" w:history="1">
        <w:r>
          <w:rPr>
            <w:color w:val="0000FF"/>
          </w:rPr>
          <w:t>пунктом 2</w:t>
        </w:r>
      </w:hyperlink>
      <w:r>
        <w:t xml:space="preserve">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постановляю:</w:t>
      </w:r>
    </w:p>
    <w:p w:rsidR="00462140" w:rsidRDefault="00462140" w:rsidP="004621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"Город Йошкар-Ола".</w:t>
      </w:r>
    </w:p>
    <w:p w:rsidR="00462140" w:rsidRDefault="00462140" w:rsidP="00462140">
      <w:pPr>
        <w:pStyle w:val="ConsPlusNormal"/>
        <w:ind w:firstLine="540"/>
        <w:jc w:val="both"/>
      </w:pPr>
      <w:r>
        <w:t>2. Органам администрации городского округа "Город Йошкар-Ола", осуществляющим функции и полномочия учредителя муниципальных бюджетных учреждений или автономных учреждений городского округа "Город Йошкар-Ола", созданных на базе имущества, находящегося в муниципальной собственности городского округа "Город Йошкар-Ола", а также главным распорядителям средств бюджета городского округа "Город Йошкар-Ола", в ведении которых находятся казенные учреждения, привести до 15 апреля 2015 г. в соответствие с настоящим постановлением ведомственные перечни муниципальных услуг и работ, оказываемых и выполняемых находящимися в их ведении муниципальными учреждениями.</w:t>
      </w:r>
    </w:p>
    <w:p w:rsidR="00462140" w:rsidRDefault="00462140" w:rsidP="00462140">
      <w:pPr>
        <w:pStyle w:val="ConsPlusNormal"/>
        <w:ind w:firstLine="540"/>
        <w:jc w:val="both"/>
      </w:pPr>
      <w:bookmarkStart w:id="0" w:name="Par18"/>
      <w:bookmarkEnd w:id="0"/>
      <w:r>
        <w:t xml:space="preserve">3. Утратил силу с 1 января 2016 года. - </w:t>
      </w:r>
      <w:hyperlink r:id="rId10" w:tooltip="Постановление администрации городского округа &quot;Город Йошкар-Ола&quot; от 19.10.2015 N 2016 &quot;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&quot;Город Йошкар-Ола&quot; и финансового обеспечения выполнения муниципального задания&quot; (вместе с &quot;Положением о формировании муниципального задания на оказание муниципальных услуг (выполнение работ) в отношении муниципальных учреждений городского округа &quot;Город Йошкар-Ола&quot; и финанс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Йошкар-Ола" от 19.10.2015 N 2016.</w:t>
      </w:r>
    </w:p>
    <w:p w:rsidR="00462140" w:rsidRDefault="00462140" w:rsidP="00462140">
      <w:pPr>
        <w:pStyle w:val="ConsPlusNormal"/>
        <w:ind w:firstLine="540"/>
        <w:jc w:val="both"/>
      </w:pPr>
      <w:r>
        <w:t>4. Опубликовать настоящее постановление в газете "Йошкар-Ола" и разместить на официальном сайте администрации городского округа "Город Йошкар-Ола" в информационно-телекоммуникационной сети "Интернет".</w:t>
      </w:r>
    </w:p>
    <w:p w:rsidR="00462140" w:rsidRDefault="00462140" w:rsidP="00462140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мэра города Йошкар-Олы Попкову Е.Л.</w:t>
      </w: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jc w:val="right"/>
      </w:pPr>
      <w:r>
        <w:t>Мэр</w:t>
      </w:r>
    </w:p>
    <w:p w:rsidR="00462140" w:rsidRDefault="00462140" w:rsidP="00462140">
      <w:pPr>
        <w:pStyle w:val="ConsPlusNormal"/>
        <w:jc w:val="right"/>
      </w:pPr>
      <w:r>
        <w:t>города Йошкар-Олы</w:t>
      </w:r>
    </w:p>
    <w:p w:rsidR="00462140" w:rsidRDefault="00462140" w:rsidP="00462140">
      <w:pPr>
        <w:pStyle w:val="ConsPlusNormal"/>
        <w:jc w:val="right"/>
      </w:pPr>
      <w:r>
        <w:t>П.ПЛОТНИКОВ</w:t>
      </w: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</w:p>
    <w:p w:rsidR="00462140" w:rsidRDefault="00462140" w:rsidP="00462140">
      <w:pPr>
        <w:pStyle w:val="ConsPlusNormal"/>
        <w:jc w:val="right"/>
        <w:outlineLvl w:val="0"/>
      </w:pPr>
      <w:r>
        <w:lastRenderedPageBreak/>
        <w:t>Утвержден</w:t>
      </w:r>
    </w:p>
    <w:p w:rsidR="00462140" w:rsidRDefault="00462140" w:rsidP="00462140">
      <w:pPr>
        <w:pStyle w:val="ConsPlusNormal"/>
        <w:jc w:val="right"/>
      </w:pPr>
      <w:r>
        <w:t>постановлением</w:t>
      </w:r>
    </w:p>
    <w:p w:rsidR="00462140" w:rsidRDefault="00462140" w:rsidP="00462140">
      <w:pPr>
        <w:pStyle w:val="ConsPlusNormal"/>
        <w:jc w:val="right"/>
      </w:pPr>
      <w:r>
        <w:t>администрации</w:t>
      </w:r>
    </w:p>
    <w:p w:rsidR="00462140" w:rsidRDefault="00462140" w:rsidP="00462140">
      <w:pPr>
        <w:pStyle w:val="ConsPlusNormal"/>
        <w:jc w:val="right"/>
      </w:pPr>
      <w:r>
        <w:t>городского округа</w:t>
      </w:r>
    </w:p>
    <w:p w:rsidR="00462140" w:rsidRDefault="00462140" w:rsidP="00462140">
      <w:pPr>
        <w:pStyle w:val="ConsPlusNormal"/>
        <w:jc w:val="right"/>
      </w:pPr>
      <w:r>
        <w:t>"Город Йошкар-Ола"</w:t>
      </w:r>
    </w:p>
    <w:p w:rsidR="00462140" w:rsidRDefault="00462140" w:rsidP="00462140">
      <w:pPr>
        <w:pStyle w:val="ConsPlusNormal"/>
        <w:jc w:val="right"/>
      </w:pPr>
      <w:r>
        <w:t>от 1 апреля 2015 г. N 752</w:t>
      </w: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Title"/>
        <w:jc w:val="center"/>
      </w:pPr>
      <w:bookmarkStart w:id="1" w:name="Par37"/>
      <w:bookmarkEnd w:id="1"/>
      <w:r>
        <w:t>ПОРЯДОК</w:t>
      </w:r>
    </w:p>
    <w:p w:rsidR="00462140" w:rsidRDefault="00462140" w:rsidP="00462140">
      <w:pPr>
        <w:pStyle w:val="ConsPlusTitle"/>
        <w:jc w:val="center"/>
      </w:pPr>
      <w:r>
        <w:t>ФОРМИРОВАНИЯ, ВЕДЕНИЯ И УТВЕРЖДЕНИЯ ВЕДОМСТВЕННЫХ ПЕРЕЧНЕЙ</w:t>
      </w:r>
    </w:p>
    <w:p w:rsidR="00462140" w:rsidRDefault="00462140" w:rsidP="00462140">
      <w:pPr>
        <w:pStyle w:val="ConsPlusTitle"/>
        <w:jc w:val="center"/>
      </w:pPr>
      <w:r>
        <w:t>МУНИЦИПАЛЬНЫХ УСЛУГ И РАБОТ, ОКАЗЫВАЕМЫХ И ВЫПОЛНЯЕМЫХ</w:t>
      </w:r>
    </w:p>
    <w:p w:rsidR="00462140" w:rsidRDefault="00462140" w:rsidP="00462140">
      <w:pPr>
        <w:pStyle w:val="ConsPlusTitle"/>
        <w:jc w:val="center"/>
      </w:pPr>
      <w:r>
        <w:t>МУНИЦИПАЛЬНЫМИ УЧРЕЖДЕНИЯМИ ГОРОДСКОГО ОКРУГА</w:t>
      </w:r>
    </w:p>
    <w:p w:rsidR="00462140" w:rsidRDefault="00462140" w:rsidP="00462140">
      <w:pPr>
        <w:pStyle w:val="ConsPlusTitle"/>
        <w:jc w:val="center"/>
      </w:pPr>
      <w:r>
        <w:t>"ГОРОД ЙОШКАР-ОЛА"</w:t>
      </w:r>
    </w:p>
    <w:p w:rsidR="00462140" w:rsidRDefault="00462140" w:rsidP="00462140">
      <w:pPr>
        <w:pStyle w:val="ConsPlusNormal"/>
        <w:jc w:val="center"/>
      </w:pPr>
    </w:p>
    <w:p w:rsidR="00462140" w:rsidRDefault="00462140" w:rsidP="00462140">
      <w:pPr>
        <w:pStyle w:val="ConsPlusNormal"/>
        <w:jc w:val="center"/>
      </w:pPr>
      <w:r>
        <w:t>Список изменяющих документов</w:t>
      </w:r>
    </w:p>
    <w:p w:rsidR="00462140" w:rsidRDefault="00462140" w:rsidP="00462140">
      <w:pPr>
        <w:pStyle w:val="ConsPlusNormal"/>
        <w:jc w:val="center"/>
      </w:pPr>
      <w:r>
        <w:t xml:space="preserve">(в ред. </w:t>
      </w:r>
      <w:hyperlink r:id="rId11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Йошкар-Ола"</w:t>
      </w:r>
    </w:p>
    <w:p w:rsidR="00462140" w:rsidRDefault="00462140" w:rsidP="00462140">
      <w:pPr>
        <w:pStyle w:val="ConsPlusNormal"/>
        <w:jc w:val="center"/>
      </w:pPr>
      <w:r>
        <w:t>от 03.11.2015 N 2106)</w:t>
      </w: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ind w:firstLine="540"/>
        <w:jc w:val="both"/>
      </w:pPr>
      <w:r>
        <w:t>1. Настоящий Порядок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городского округа "Город Йошкар-Ола" (далее - ведомственные перечни муниципальных услуг и работ).</w:t>
      </w:r>
    </w:p>
    <w:p w:rsidR="00462140" w:rsidRDefault="00462140" w:rsidP="00462140">
      <w:pPr>
        <w:pStyle w:val="ConsPlusNormal"/>
        <w:ind w:firstLine="540"/>
        <w:jc w:val="both"/>
      </w:pPr>
      <w:r>
        <w:t>2.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 (государственными органами),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62140" w:rsidRDefault="00462140" w:rsidP="00462140">
      <w:pPr>
        <w:pStyle w:val="ConsPlusNormal"/>
        <w:ind w:firstLine="540"/>
        <w:jc w:val="both"/>
      </w:pPr>
      <w:r>
        <w:t>3. Ведомственные перечни муниципальных услуг и работ формируются органами администрации городского округа "Город Йошкар-Ола", осуществляющими функции и полномочия учредителя муниципальных бюджетных или автономных учреждений городского округа "Город Йошкар-Ола", созданных на базе имущества, находящегося в муниципальной собственности городского округа "Город Йошкар-Ола", а также главными распорядителями средств бюджета городского округа "Город Йошкар-Ола", в ведении которых находятся казенные учреждения (далее - орган, осуществляющий функции и полномочия учредителя).</w:t>
      </w:r>
    </w:p>
    <w:p w:rsidR="00462140" w:rsidRDefault="00462140" w:rsidP="00462140">
      <w:pPr>
        <w:pStyle w:val="ConsPlusNormal"/>
        <w:ind w:firstLine="540"/>
        <w:jc w:val="both"/>
      </w:pPr>
      <w:r>
        <w:t>4. Ведомственные перечни муниципальных услуг и работ, сформированные в соответствии с настоящим Порядком, утверждаются органами, осуществляющими функции и полномочия учредителя, по согласованию с финансовым управлением администрации городского округа "Город Йошкар-Ола".</w:t>
      </w:r>
    </w:p>
    <w:p w:rsidR="00462140" w:rsidRDefault="00462140" w:rsidP="00462140">
      <w:pPr>
        <w:pStyle w:val="ConsPlusNormal"/>
        <w:ind w:firstLine="540"/>
        <w:jc w:val="both"/>
      </w:pPr>
      <w:bookmarkStart w:id="2" w:name="Par51"/>
      <w:bookmarkEnd w:id="2"/>
      <w: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462140" w:rsidRDefault="00462140" w:rsidP="00462140">
      <w:pPr>
        <w:pStyle w:val="ConsPlusNormal"/>
        <w:ind w:firstLine="540"/>
        <w:jc w:val="both"/>
      </w:pPr>
      <w: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462140" w:rsidRDefault="00462140" w:rsidP="00462140">
      <w:pPr>
        <w:pStyle w:val="ConsPlusNormal"/>
        <w:ind w:firstLine="540"/>
        <w:jc w:val="both"/>
      </w:pPr>
      <w:r>
        <w:t>б) наименование органа, осуществляющего функции и полномочия учредителя;</w:t>
      </w:r>
    </w:p>
    <w:p w:rsidR="00462140" w:rsidRDefault="00462140" w:rsidP="00462140">
      <w:pPr>
        <w:pStyle w:val="ConsPlusNormal"/>
        <w:ind w:firstLine="540"/>
        <w:jc w:val="both"/>
      </w:pPr>
      <w:bookmarkStart w:id="3" w:name="Par54"/>
      <w:bookmarkEnd w:id="3"/>
      <w:r>
        <w:t>в) код органа, осуществляющего функции и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462140" w:rsidRDefault="00462140" w:rsidP="00462140">
      <w:pPr>
        <w:pStyle w:val="ConsPlusNormal"/>
        <w:jc w:val="both"/>
      </w:pPr>
      <w:r>
        <w:t xml:space="preserve">(в ред. </w:t>
      </w:r>
      <w:hyperlink r:id="rId12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Йошкар-Ола" от 03.11.2015 N 2106)</w:t>
      </w:r>
    </w:p>
    <w:p w:rsidR="00462140" w:rsidRDefault="00462140" w:rsidP="00462140">
      <w:pPr>
        <w:pStyle w:val="ConsPlusNormal"/>
        <w:ind w:firstLine="540"/>
        <w:jc w:val="both"/>
      </w:pPr>
      <w:bookmarkStart w:id="4" w:name="Par56"/>
      <w:bookmarkEnd w:id="4"/>
      <w:r>
        <w:t>г) наименование муниципального учреждения городского округа "Город Йошкар-Ола" и его код в соответствии с реестром участников бюджетного процесса, а также юридических лиц, не являющихся участниками бюджетного процесса (в случае принятия органом, осуществляющим функции и полномочия учредителя, решения об указании наименований учреждений);</w:t>
      </w:r>
    </w:p>
    <w:p w:rsidR="00462140" w:rsidRDefault="00462140" w:rsidP="00462140">
      <w:pPr>
        <w:pStyle w:val="ConsPlusNormal"/>
        <w:jc w:val="both"/>
      </w:pPr>
      <w:r>
        <w:t xml:space="preserve">(в ред. </w:t>
      </w:r>
      <w:hyperlink r:id="rId13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Йошкар-Ола" от 03.11.2015 N 2106)</w:t>
      </w:r>
    </w:p>
    <w:p w:rsidR="00462140" w:rsidRDefault="00462140" w:rsidP="00462140">
      <w:pPr>
        <w:pStyle w:val="ConsPlusNormal"/>
        <w:ind w:firstLine="540"/>
        <w:jc w:val="both"/>
      </w:pPr>
      <w:r>
        <w:t>д) содержание муниципальной услуги или работы;</w:t>
      </w:r>
    </w:p>
    <w:p w:rsidR="00462140" w:rsidRDefault="00462140" w:rsidP="00462140">
      <w:pPr>
        <w:pStyle w:val="ConsPlusNormal"/>
        <w:ind w:firstLine="540"/>
        <w:jc w:val="both"/>
      </w:pPr>
      <w:r>
        <w:t>е) условия (формы) оказания муниципальной услуги или выполнения работы;</w:t>
      </w:r>
    </w:p>
    <w:p w:rsidR="00462140" w:rsidRDefault="00462140" w:rsidP="00462140">
      <w:pPr>
        <w:pStyle w:val="ConsPlusNormal"/>
        <w:ind w:firstLine="540"/>
        <w:jc w:val="both"/>
      </w:pPr>
      <w:r>
        <w:t>ж) вид деятельности муниципального учреждения городского округа "Город Йошкар-Ола";</w:t>
      </w:r>
    </w:p>
    <w:p w:rsidR="00462140" w:rsidRDefault="00462140" w:rsidP="00462140">
      <w:pPr>
        <w:pStyle w:val="ConsPlusNormal"/>
        <w:ind w:firstLine="540"/>
        <w:jc w:val="both"/>
      </w:pPr>
      <w:r>
        <w:t>з) категории потребителей муниципальной услуги или работы;</w:t>
      </w:r>
    </w:p>
    <w:p w:rsidR="00462140" w:rsidRDefault="00462140" w:rsidP="00462140">
      <w:pPr>
        <w:pStyle w:val="ConsPlusNormal"/>
        <w:ind w:firstLine="540"/>
        <w:jc w:val="both"/>
      </w:pPr>
      <w:r>
        <w:t xml:space="preserve"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работы), и единицы </w:t>
      </w:r>
      <w:r>
        <w:lastRenderedPageBreak/>
        <w:t>их измерения;</w:t>
      </w:r>
    </w:p>
    <w:p w:rsidR="00462140" w:rsidRDefault="00462140" w:rsidP="00462140">
      <w:pPr>
        <w:pStyle w:val="ConsPlusNormal"/>
        <w:jc w:val="both"/>
      </w:pPr>
      <w:r>
        <w:t xml:space="preserve">(в ред. </w:t>
      </w:r>
      <w:hyperlink r:id="rId14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Йошкар-Ола" от 03.11.2015 N 2106)</w:t>
      </w:r>
    </w:p>
    <w:p w:rsidR="00462140" w:rsidRDefault="00462140" w:rsidP="00462140">
      <w:pPr>
        <w:pStyle w:val="ConsPlusNormal"/>
        <w:ind w:firstLine="540"/>
        <w:jc w:val="both"/>
      </w:pPr>
      <w:r>
        <w:t>к) указание на бесплатность или платность муниципальной услуги или работы;</w:t>
      </w:r>
    </w:p>
    <w:p w:rsidR="00462140" w:rsidRDefault="00462140" w:rsidP="00462140">
      <w:pPr>
        <w:pStyle w:val="ConsPlusNormal"/>
        <w:ind w:firstLine="540"/>
        <w:jc w:val="both"/>
      </w:pPr>
      <w:r>
        <w:t>л) реквизиты нормативных правовых актов Российской федерации, нормативных правовых актов Республики Марий Эл,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462140" w:rsidRDefault="00462140" w:rsidP="00462140">
      <w:pPr>
        <w:pStyle w:val="ConsPlusNormal"/>
        <w:jc w:val="both"/>
      </w:pPr>
      <w:r>
        <w:t xml:space="preserve">(подп. "л" в ред. </w:t>
      </w:r>
      <w:hyperlink r:id="rId15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Йошкар-Ола" от 03.11.2015 N 2106)</w:t>
      </w:r>
    </w:p>
    <w:p w:rsidR="00462140" w:rsidRDefault="00462140" w:rsidP="00462140">
      <w:pPr>
        <w:pStyle w:val="ConsPlusNormal"/>
        <w:ind w:firstLine="540"/>
        <w:jc w:val="both"/>
      </w:pPr>
      <w:r>
        <w:t xml:space="preserve">6. Информация, сформированная по каждой муниципальной услуге и работе в соответствии с </w:t>
      </w:r>
      <w:hyperlink w:anchor="Par51" w:tooltip="5. В ведомственные перечни муниципальных услуг и работ включается в отношении каждой муниципальной услуги или работы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Порядка, образует реестровую запись.</w:t>
      </w:r>
    </w:p>
    <w:p w:rsidR="00462140" w:rsidRDefault="00462140" w:rsidP="00462140">
      <w:pPr>
        <w:pStyle w:val="ConsPlusNormal"/>
        <w:ind w:firstLine="540"/>
        <w:jc w:val="both"/>
      </w:pPr>
      <w:r>
        <w:t>Каждой реестровой записи присваивается уникальный номер.</w:t>
      </w:r>
    </w:p>
    <w:p w:rsidR="00462140" w:rsidRDefault="00462140" w:rsidP="00462140">
      <w:pPr>
        <w:pStyle w:val="ConsPlusNormal"/>
        <w:ind w:firstLine="540"/>
        <w:jc w:val="both"/>
      </w:pPr>
      <w: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462140" w:rsidRDefault="00462140" w:rsidP="00462140">
      <w:pPr>
        <w:pStyle w:val="ConsPlusNormal"/>
        <w:ind w:firstLine="540"/>
        <w:jc w:val="both"/>
      </w:pPr>
      <w: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462140" w:rsidRDefault="00462140" w:rsidP="00462140">
      <w:pPr>
        <w:pStyle w:val="ConsPlusNormal"/>
        <w:ind w:firstLine="540"/>
        <w:jc w:val="both"/>
      </w:pPr>
      <w:r>
        <w:t>9. Ведомственные перечни муниципальных услуг и работ формируются и ведутся органами, осуществляющими функции 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462140" w:rsidRDefault="00462140" w:rsidP="00462140">
      <w:pPr>
        <w:pStyle w:val="ConsPlusNormal"/>
        <w:ind w:firstLine="540"/>
        <w:jc w:val="both"/>
      </w:pPr>
      <w:r>
        <w:t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462140" w:rsidRDefault="00462140" w:rsidP="00462140">
      <w:pPr>
        <w:pStyle w:val="ConsPlusNormal"/>
        <w:jc w:val="both"/>
      </w:pPr>
      <w:r>
        <w:t xml:space="preserve">(в ред. </w:t>
      </w:r>
      <w:hyperlink r:id="rId16" w:tooltip="Постановление администрации городского округа &quot;Город Йошкар-Ола&quot; от 03.11.2015 N 2106 &quot;О внесении изменений в постановление администрации городского округа &quot;Город Йошкар-Ола&quot; от 01.04.2015 N 752 &quot;О формировании, ведении и утверждении ведомственных перечней муниципальных услуг и работ, оказываемых и выполняемых муниципальными учреждениями городского округа &quot;Город Йошкар-Ол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Йошкар-Ола" от 03.11.2015 N 2106)</w:t>
      </w:r>
    </w:p>
    <w:p w:rsidR="00462140" w:rsidRDefault="00462140" w:rsidP="00462140">
      <w:pPr>
        <w:pStyle w:val="ConsPlusNormal"/>
        <w:ind w:firstLine="540"/>
        <w:jc w:val="both"/>
      </w:pPr>
      <w:r>
        <w:t>10. Ведомственные перечни муниципальных услуг и работ, сформированные в соответствии с настоящим Порядком, применяются при формировании муниципальных заданий на оказание муниципальных услуг и выполнение работ начиная с муниципальных заданий на оказание муниципальных услуг и выполнение работ на 2016 год и на плановый период 2017 и 2018 годов.</w:t>
      </w:r>
    </w:p>
    <w:p w:rsidR="00462140" w:rsidRDefault="00462140" w:rsidP="00462140">
      <w:pPr>
        <w:pStyle w:val="ConsPlusNormal"/>
        <w:jc w:val="both"/>
      </w:pPr>
    </w:p>
    <w:p w:rsidR="00462140" w:rsidRDefault="00462140" w:rsidP="00462140">
      <w:pPr>
        <w:pStyle w:val="ConsPlusNormal"/>
        <w:jc w:val="center"/>
      </w:pPr>
      <w:bookmarkStart w:id="5" w:name="_GoBack"/>
      <w:bookmarkEnd w:id="5"/>
      <w:r>
        <w:t>____________________</w:t>
      </w:r>
    </w:p>
    <w:sectPr w:rsidR="00462140" w:rsidSect="00462140">
      <w:headerReference w:type="default" r:id="rId17"/>
      <w:footerReference w:type="default" r:id="rId18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E6" w:rsidRDefault="009D2BE6" w:rsidP="00462140">
      <w:pPr>
        <w:spacing w:after="0" w:line="240" w:lineRule="auto"/>
      </w:pPr>
      <w:r>
        <w:separator/>
      </w:r>
    </w:p>
  </w:endnote>
  <w:endnote w:type="continuationSeparator" w:id="0">
    <w:p w:rsidR="009D2BE6" w:rsidRDefault="009D2BE6" w:rsidP="004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  <w:gridCol w:w="3527"/>
      <w:gridCol w:w="3318"/>
    </w:tblGrid>
    <w:tr w:rsidR="00000000" w:rsidTr="004621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B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BE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BE6">
          <w:pPr>
            <w:pStyle w:val="ConsPlusNormal"/>
            <w:jc w:val="right"/>
          </w:pPr>
        </w:p>
      </w:tc>
    </w:tr>
  </w:tbl>
  <w:p w:rsidR="00000000" w:rsidRDefault="009D2B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E6" w:rsidRDefault="009D2BE6" w:rsidP="00462140">
      <w:pPr>
        <w:spacing w:after="0" w:line="240" w:lineRule="auto"/>
      </w:pPr>
      <w:r>
        <w:separator/>
      </w:r>
    </w:p>
  </w:footnote>
  <w:footnote w:type="continuationSeparator" w:id="0">
    <w:p w:rsidR="009D2BE6" w:rsidRDefault="009D2BE6" w:rsidP="004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  <w:gridCol w:w="4149"/>
    </w:tblGrid>
    <w:tr w:rsidR="00000000" w:rsidTr="00462140">
      <w:tblPrEx>
        <w:tblCellMar>
          <w:top w:w="0" w:type="dxa"/>
          <w:bottom w:w="0" w:type="dxa"/>
        </w:tblCellMar>
      </w:tblPrEx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BE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B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BE6">
          <w:pPr>
            <w:pStyle w:val="ConsPlusNormal"/>
            <w:jc w:val="right"/>
            <w:rPr>
              <w:sz w:val="16"/>
              <w:szCs w:val="16"/>
            </w:rPr>
          </w:pPr>
        </w:p>
      </w:tc>
    </w:tr>
    <w:tr w:rsidR="00462140" w:rsidTr="00462140">
      <w:tblPrEx>
        <w:tblCellMar>
          <w:top w:w="0" w:type="dxa"/>
          <w:bottom w:w="0" w:type="dxa"/>
        </w:tblCellMar>
      </w:tblPrEx>
      <w:trPr>
        <w:trHeight w:hRule="exact" w:val="8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2140" w:rsidRDefault="0046214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2140" w:rsidRDefault="004621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2140" w:rsidRDefault="0046214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D2B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0"/>
    <w:rsid w:val="003C336A"/>
    <w:rsid w:val="00462140"/>
    <w:rsid w:val="009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9EB9D-7DD7-4D63-B7A3-0E901EE6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14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6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1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5BF1AD3FF03EB4FF6C6548A5EE279F8BD31341D1F0646509D262F1CBB13CE4E8034C0499Fe6qEG" TargetMode="External"/><Relationship Id="rId13" Type="http://schemas.openxmlformats.org/officeDocument/2006/relationships/hyperlink" Target="consultantplus://offline/ref=1CD5BF1AD3FF03EB4FF6D8599C32BE74FCB76B3C1F1B0C160AC27D724BB2199909CF6D80089B6721DBAF10e2q6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5BF1AD3FF03EB4FF6D8599C32BE74FCB76B3C1F1B0C160AC27D724BB2199909CF6D80089B6721DBAF10e2q4G" TargetMode="External"/><Relationship Id="rId12" Type="http://schemas.openxmlformats.org/officeDocument/2006/relationships/hyperlink" Target="consultantplus://offline/ref=1CD5BF1AD3FF03EB4FF6D8599C32BE74FCB76B3C1F1B0C160AC27D724BB2199909CF6D80089B6721DBAF10e2q6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D5BF1AD3FF03EB4FF6D8599C32BE74FCB76B3C1F1B0C160AC27D724BB2199909CF6D80089B6721DBAF11e2q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5BF1AD3FF03EB4FF6D8599C32BE74FCB76B3C1F1B0D180DC27D724BB2199909CF6D80089B6721DBAF10e2q8G" TargetMode="External"/><Relationship Id="rId11" Type="http://schemas.openxmlformats.org/officeDocument/2006/relationships/hyperlink" Target="consultantplus://offline/ref=1CD5BF1AD3FF03EB4FF6D8599C32BE74FCB76B3C1F1B0C160AC27D724BB2199909CF6D80089B6721DBAF10e2q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CD5BF1AD3FF03EB4FF6D8599C32BE74FCB76B3C1F1B0C160AC27D724BB2199909CF6D80089B6721DBAF10e2q8G" TargetMode="External"/><Relationship Id="rId10" Type="http://schemas.openxmlformats.org/officeDocument/2006/relationships/hyperlink" Target="consultantplus://offline/ref=1CD5BF1AD3FF03EB4FF6D8599C32BE74FCB76B3C1F1B0D180DC27D724BB2199909CF6D80089B6721DBAF10e2q8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D5BF1AD3FF03EB4FF6C6548A5EE279F8BD3537181C0646509D262F1CBB13CE4E8034C24C966627eDq3G" TargetMode="External"/><Relationship Id="rId14" Type="http://schemas.openxmlformats.org/officeDocument/2006/relationships/hyperlink" Target="consultantplus://offline/ref=1CD5BF1AD3FF03EB4FF6D8599C32BE74FCB76B3C1F1B0C160AC27D724BB2199909CF6D80089B6721DBAF10e2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2017-07-31T05:35:00Z</dcterms:created>
  <dcterms:modified xsi:type="dcterms:W3CDTF">2017-07-31T05:40:00Z</dcterms:modified>
</cp:coreProperties>
</file>