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FDC" w:rsidRPr="00AA7FDC" w:rsidRDefault="003577B4" w:rsidP="00E12A23">
      <w:pPr>
        <w:tabs>
          <w:tab w:val="left" w:pos="993"/>
        </w:tabs>
        <w:spacing w:after="0" w:line="240" w:lineRule="auto"/>
        <w:ind w:left="284" w:firstLine="284"/>
        <w:jc w:val="center"/>
        <w:rPr>
          <w:rFonts w:ascii="Times New Roman" w:eastAsia="Times New Roman" w:hAnsi="Times New Roman" w:cs="Times New Roman"/>
          <w:bCs/>
          <w:sz w:val="28"/>
          <w:szCs w:val="28"/>
          <w:lang w:eastAsia="ru-RU"/>
        </w:rPr>
      </w:pPr>
      <w:bookmarkStart w:id="0" w:name="_GoBack"/>
      <w:bookmarkEnd w:id="0"/>
      <w:r>
        <w:rPr>
          <w:rFonts w:ascii="Times New Roman" w:eastAsia="Times New Roman" w:hAnsi="Times New Roman" w:cs="Times New Roman"/>
          <w:bCs/>
          <w:sz w:val="28"/>
          <w:szCs w:val="28"/>
          <w:lang w:eastAsia="ru-RU"/>
        </w:rPr>
        <w:t xml:space="preserve">                       </w:t>
      </w:r>
      <w:r w:rsidR="00885806">
        <w:rPr>
          <w:rFonts w:ascii="Times New Roman" w:eastAsia="Times New Roman" w:hAnsi="Times New Roman" w:cs="Times New Roman"/>
          <w:bCs/>
          <w:sz w:val="28"/>
          <w:szCs w:val="28"/>
          <w:lang w:eastAsia="ru-RU"/>
        </w:rPr>
        <w:t xml:space="preserve">                               </w:t>
      </w:r>
      <w:r w:rsidR="00744CF7">
        <w:rPr>
          <w:rFonts w:ascii="Times New Roman" w:eastAsia="Times New Roman" w:hAnsi="Times New Roman" w:cs="Times New Roman"/>
          <w:bCs/>
          <w:sz w:val="28"/>
          <w:szCs w:val="28"/>
          <w:lang w:eastAsia="ru-RU"/>
        </w:rPr>
        <w:t>Утвержден</w:t>
      </w:r>
    </w:p>
    <w:p w:rsidR="00AA7FDC" w:rsidRPr="00AA7FDC" w:rsidRDefault="003577B4" w:rsidP="003577B4">
      <w:pPr>
        <w:spacing w:after="0" w:line="240" w:lineRule="auto"/>
        <w:ind w:left="284" w:firstLine="284"/>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85806">
        <w:rPr>
          <w:rFonts w:ascii="Times New Roman" w:eastAsia="Times New Roman" w:hAnsi="Times New Roman" w:cs="Times New Roman"/>
          <w:bCs/>
          <w:sz w:val="28"/>
          <w:szCs w:val="28"/>
          <w:lang w:eastAsia="ru-RU"/>
        </w:rPr>
        <w:t xml:space="preserve">                            </w:t>
      </w:r>
      <w:r w:rsidR="00744CF7">
        <w:rPr>
          <w:rFonts w:ascii="Times New Roman" w:eastAsia="Times New Roman" w:hAnsi="Times New Roman" w:cs="Times New Roman"/>
          <w:bCs/>
          <w:sz w:val="28"/>
          <w:szCs w:val="28"/>
          <w:lang w:eastAsia="ru-RU"/>
        </w:rPr>
        <w:t>постановлением</w:t>
      </w:r>
      <w:r w:rsidR="00AA7FDC" w:rsidRPr="00AA7FDC">
        <w:rPr>
          <w:rFonts w:ascii="Times New Roman" w:eastAsia="Times New Roman" w:hAnsi="Times New Roman" w:cs="Times New Roman"/>
          <w:bCs/>
          <w:sz w:val="28"/>
          <w:szCs w:val="28"/>
          <w:lang w:eastAsia="ru-RU"/>
        </w:rPr>
        <w:t xml:space="preserve"> администрации </w:t>
      </w:r>
    </w:p>
    <w:p w:rsidR="00AA7FDC" w:rsidRPr="00AA7FDC" w:rsidRDefault="00AA7FDC" w:rsidP="00885806">
      <w:pPr>
        <w:spacing w:after="0" w:line="240" w:lineRule="auto"/>
        <w:ind w:left="284" w:right="-2" w:firstLine="284"/>
        <w:jc w:val="right"/>
        <w:rPr>
          <w:rFonts w:ascii="Times New Roman" w:eastAsia="Times New Roman" w:hAnsi="Times New Roman" w:cs="Times New Roman"/>
          <w:bCs/>
          <w:sz w:val="28"/>
          <w:szCs w:val="28"/>
          <w:lang w:eastAsia="ru-RU"/>
        </w:rPr>
      </w:pPr>
      <w:r w:rsidRPr="00AA7FDC">
        <w:rPr>
          <w:rFonts w:ascii="Times New Roman" w:eastAsia="Times New Roman" w:hAnsi="Times New Roman" w:cs="Times New Roman"/>
          <w:bCs/>
          <w:sz w:val="28"/>
          <w:szCs w:val="28"/>
          <w:lang w:eastAsia="ru-RU"/>
        </w:rPr>
        <w:t>городского округа «Город Йошкар-Ола»</w:t>
      </w:r>
    </w:p>
    <w:p w:rsidR="00AA7FDC" w:rsidRPr="00AA7FDC" w:rsidRDefault="003577B4" w:rsidP="003577B4">
      <w:pPr>
        <w:spacing w:after="0" w:line="240" w:lineRule="auto"/>
        <w:ind w:left="284" w:firstLine="284"/>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85806">
        <w:rPr>
          <w:rFonts w:ascii="Times New Roman" w:eastAsia="Times New Roman" w:hAnsi="Times New Roman" w:cs="Times New Roman"/>
          <w:bCs/>
          <w:sz w:val="28"/>
          <w:szCs w:val="28"/>
          <w:lang w:eastAsia="ru-RU"/>
        </w:rPr>
        <w:t xml:space="preserve">                              </w:t>
      </w:r>
      <w:r w:rsidR="009E5519">
        <w:rPr>
          <w:rFonts w:ascii="Times New Roman" w:eastAsia="Times New Roman" w:hAnsi="Times New Roman" w:cs="Times New Roman"/>
          <w:bCs/>
          <w:sz w:val="28"/>
          <w:szCs w:val="28"/>
          <w:lang w:eastAsia="ru-RU"/>
        </w:rPr>
        <w:t xml:space="preserve">от </w:t>
      </w:r>
      <w:r w:rsidR="008219B3">
        <w:rPr>
          <w:rFonts w:ascii="Times New Roman" w:eastAsia="Times New Roman" w:hAnsi="Times New Roman" w:cs="Times New Roman"/>
          <w:bCs/>
          <w:sz w:val="28"/>
          <w:szCs w:val="28"/>
          <w:lang w:eastAsia="ru-RU"/>
        </w:rPr>
        <w:t>10.05.2016 № 749</w:t>
      </w:r>
    </w:p>
    <w:p w:rsidR="00AA7FDC" w:rsidRDefault="00AA7FDC" w:rsidP="003577B4">
      <w:pPr>
        <w:spacing w:after="0" w:line="240" w:lineRule="auto"/>
        <w:ind w:left="284" w:firstLine="284"/>
        <w:jc w:val="right"/>
        <w:rPr>
          <w:rFonts w:ascii="Times New Roman" w:eastAsia="Times New Roman" w:hAnsi="Times New Roman" w:cs="Times New Roman"/>
          <w:b/>
          <w:bCs/>
          <w:sz w:val="28"/>
          <w:szCs w:val="28"/>
          <w:lang w:eastAsia="ru-RU"/>
        </w:rPr>
      </w:pPr>
    </w:p>
    <w:p w:rsidR="00AA7FDC" w:rsidRDefault="00AA7FDC" w:rsidP="003577B4">
      <w:pPr>
        <w:spacing w:after="0" w:line="240" w:lineRule="auto"/>
        <w:ind w:left="284" w:firstLine="284"/>
        <w:jc w:val="center"/>
        <w:rPr>
          <w:rFonts w:ascii="Times New Roman" w:eastAsia="Times New Roman" w:hAnsi="Times New Roman" w:cs="Times New Roman"/>
          <w:b/>
          <w:bCs/>
          <w:sz w:val="28"/>
          <w:szCs w:val="28"/>
          <w:lang w:eastAsia="ru-RU"/>
        </w:rPr>
      </w:pPr>
    </w:p>
    <w:p w:rsidR="00AA7FDC" w:rsidRDefault="00AA7FDC" w:rsidP="003577B4">
      <w:pPr>
        <w:spacing w:after="0" w:line="240" w:lineRule="auto"/>
        <w:ind w:left="284" w:firstLine="284"/>
        <w:jc w:val="center"/>
        <w:rPr>
          <w:rFonts w:ascii="Times New Roman" w:eastAsia="Times New Roman" w:hAnsi="Times New Roman" w:cs="Times New Roman"/>
          <w:b/>
          <w:bCs/>
          <w:sz w:val="28"/>
          <w:szCs w:val="28"/>
          <w:lang w:eastAsia="ru-RU"/>
        </w:rPr>
      </w:pPr>
    </w:p>
    <w:p w:rsidR="00AA7FDC" w:rsidRDefault="007A62AB" w:rsidP="00FA288B">
      <w:pPr>
        <w:spacing w:after="0" w:line="360" w:lineRule="auto"/>
        <w:ind w:left="284" w:firstLine="284"/>
        <w:jc w:val="center"/>
        <w:rPr>
          <w:rFonts w:ascii="Times New Roman" w:eastAsia="Times New Roman" w:hAnsi="Times New Roman" w:cs="Times New Roman"/>
          <w:b/>
          <w:bCs/>
          <w:sz w:val="28"/>
          <w:szCs w:val="28"/>
          <w:lang w:eastAsia="ru-RU"/>
        </w:rPr>
      </w:pPr>
      <w:r w:rsidRPr="007A62AB">
        <w:rPr>
          <w:rFonts w:ascii="Times New Roman" w:eastAsia="Times New Roman" w:hAnsi="Times New Roman" w:cs="Times New Roman"/>
          <w:b/>
          <w:bCs/>
          <w:sz w:val="28"/>
          <w:szCs w:val="28"/>
          <w:lang w:eastAsia="ru-RU"/>
        </w:rPr>
        <w:t xml:space="preserve">Административный регламент </w:t>
      </w:r>
    </w:p>
    <w:p w:rsidR="00AA7FDC" w:rsidRPr="00AA7FDC" w:rsidRDefault="007A62AB" w:rsidP="00FA288B">
      <w:pPr>
        <w:spacing w:after="0" w:line="240" w:lineRule="auto"/>
        <w:ind w:left="284" w:firstLine="284"/>
        <w:jc w:val="center"/>
        <w:rPr>
          <w:rFonts w:ascii="Times New Roman" w:eastAsia="Times New Roman" w:hAnsi="Times New Roman" w:cs="Times New Roman"/>
          <w:bCs/>
          <w:sz w:val="28"/>
          <w:szCs w:val="28"/>
          <w:lang w:eastAsia="ru-RU"/>
        </w:rPr>
      </w:pPr>
      <w:r w:rsidRPr="00AA7FDC">
        <w:rPr>
          <w:rFonts w:ascii="Times New Roman" w:eastAsia="Times New Roman" w:hAnsi="Times New Roman" w:cs="Times New Roman"/>
          <w:bCs/>
          <w:sz w:val="28"/>
          <w:szCs w:val="28"/>
          <w:lang w:eastAsia="ru-RU"/>
        </w:rPr>
        <w:t xml:space="preserve">предоставления муниципальной услуги </w:t>
      </w:r>
    </w:p>
    <w:p w:rsidR="007A62AB" w:rsidRPr="00AA7FDC" w:rsidRDefault="007A62AB" w:rsidP="00FA288B">
      <w:pPr>
        <w:spacing w:after="0" w:line="240" w:lineRule="auto"/>
        <w:ind w:left="284" w:firstLine="284"/>
        <w:jc w:val="center"/>
        <w:rPr>
          <w:rFonts w:ascii="Times New Roman" w:eastAsia="Times New Roman" w:hAnsi="Times New Roman" w:cs="Times New Roman"/>
          <w:sz w:val="28"/>
          <w:szCs w:val="28"/>
          <w:lang w:eastAsia="ru-RU"/>
        </w:rPr>
      </w:pPr>
      <w:r w:rsidRPr="00AA7FDC">
        <w:rPr>
          <w:rFonts w:ascii="Times New Roman" w:eastAsia="Times New Roman" w:hAnsi="Times New Roman" w:cs="Times New Roman"/>
          <w:bCs/>
          <w:sz w:val="28"/>
          <w:szCs w:val="28"/>
          <w:lang w:eastAsia="ru-RU"/>
        </w:rPr>
        <w:t xml:space="preserve">«Выдача разрешения на право организации розничного рынка» </w:t>
      </w:r>
    </w:p>
    <w:p w:rsidR="007A62AB" w:rsidRDefault="007A62AB" w:rsidP="00FA288B">
      <w:pPr>
        <w:tabs>
          <w:tab w:val="left" w:pos="993"/>
        </w:tabs>
        <w:spacing w:after="0" w:line="240" w:lineRule="auto"/>
        <w:ind w:left="284" w:firstLine="284"/>
        <w:rPr>
          <w:rFonts w:ascii="Times New Roman" w:eastAsia="Times New Roman" w:hAnsi="Times New Roman" w:cs="Times New Roman"/>
          <w:sz w:val="28"/>
          <w:szCs w:val="28"/>
          <w:lang w:eastAsia="ru-RU"/>
        </w:rPr>
      </w:pPr>
      <w:r w:rsidRPr="007A62AB">
        <w:rPr>
          <w:rFonts w:ascii="Times New Roman" w:eastAsia="Times New Roman" w:hAnsi="Times New Roman" w:cs="Times New Roman"/>
          <w:sz w:val="28"/>
          <w:szCs w:val="28"/>
          <w:lang w:eastAsia="ru-RU"/>
        </w:rPr>
        <w:t xml:space="preserve">    </w:t>
      </w:r>
    </w:p>
    <w:p w:rsidR="005F6932" w:rsidRPr="007A62AB" w:rsidRDefault="005F6932" w:rsidP="003577B4">
      <w:pPr>
        <w:tabs>
          <w:tab w:val="left" w:pos="993"/>
        </w:tabs>
        <w:spacing w:after="0" w:line="240" w:lineRule="auto"/>
        <w:ind w:left="284" w:firstLine="284"/>
        <w:rPr>
          <w:rFonts w:ascii="Times New Roman" w:eastAsia="Times New Roman" w:hAnsi="Times New Roman" w:cs="Times New Roman"/>
          <w:sz w:val="28"/>
          <w:szCs w:val="28"/>
          <w:lang w:eastAsia="ru-RU"/>
        </w:rPr>
      </w:pPr>
    </w:p>
    <w:p w:rsidR="007A62AB" w:rsidRPr="009A09C4" w:rsidRDefault="007A62AB" w:rsidP="003577B4">
      <w:pPr>
        <w:spacing w:after="0" w:line="240" w:lineRule="auto"/>
        <w:ind w:left="284" w:firstLine="284"/>
        <w:jc w:val="center"/>
        <w:rPr>
          <w:rFonts w:ascii="Times New Roman" w:eastAsia="Times New Roman" w:hAnsi="Times New Roman" w:cs="Times New Roman"/>
          <w:sz w:val="28"/>
          <w:szCs w:val="28"/>
          <w:lang w:eastAsia="ru-RU"/>
        </w:rPr>
      </w:pPr>
      <w:r w:rsidRPr="009A09C4">
        <w:rPr>
          <w:rFonts w:ascii="Times New Roman" w:eastAsia="Times New Roman" w:hAnsi="Times New Roman" w:cs="Times New Roman"/>
          <w:b/>
          <w:bCs/>
          <w:iCs/>
          <w:sz w:val="28"/>
          <w:szCs w:val="28"/>
          <w:lang w:eastAsia="ru-RU"/>
        </w:rPr>
        <w:t>I.</w:t>
      </w:r>
      <w:r w:rsidR="00AA7FDC" w:rsidRPr="009A09C4">
        <w:rPr>
          <w:rFonts w:ascii="Times New Roman" w:eastAsia="Times New Roman" w:hAnsi="Times New Roman" w:cs="Times New Roman"/>
          <w:b/>
          <w:bCs/>
          <w:iCs/>
          <w:sz w:val="28"/>
          <w:szCs w:val="28"/>
          <w:lang w:eastAsia="ru-RU"/>
        </w:rPr>
        <w:t xml:space="preserve"> </w:t>
      </w:r>
      <w:r w:rsidRPr="009A09C4">
        <w:rPr>
          <w:rFonts w:ascii="Times New Roman" w:eastAsia="Times New Roman" w:hAnsi="Times New Roman" w:cs="Times New Roman"/>
          <w:b/>
          <w:bCs/>
          <w:iCs/>
          <w:sz w:val="28"/>
          <w:szCs w:val="28"/>
          <w:lang w:eastAsia="ru-RU"/>
        </w:rPr>
        <w:t xml:space="preserve">Общие положения </w:t>
      </w:r>
    </w:p>
    <w:p w:rsidR="007A62AB" w:rsidRDefault="007A62AB" w:rsidP="003577B4">
      <w:pPr>
        <w:spacing w:after="0" w:line="240" w:lineRule="auto"/>
        <w:ind w:left="284" w:firstLine="284"/>
        <w:rPr>
          <w:rFonts w:ascii="Times New Roman" w:eastAsia="Times New Roman" w:hAnsi="Times New Roman" w:cs="Times New Roman"/>
          <w:sz w:val="28"/>
          <w:szCs w:val="28"/>
          <w:lang w:eastAsia="ru-RU"/>
        </w:rPr>
      </w:pPr>
      <w:r w:rsidRPr="007A62AB">
        <w:rPr>
          <w:rFonts w:ascii="Times New Roman" w:eastAsia="Times New Roman" w:hAnsi="Times New Roman" w:cs="Times New Roman"/>
          <w:sz w:val="28"/>
          <w:szCs w:val="28"/>
          <w:lang w:eastAsia="ru-RU"/>
        </w:rPr>
        <w:t> </w:t>
      </w:r>
    </w:p>
    <w:p w:rsidR="005F6932" w:rsidRPr="007A62AB" w:rsidRDefault="005F6932" w:rsidP="003577B4">
      <w:pPr>
        <w:spacing w:after="0" w:line="240" w:lineRule="auto"/>
        <w:ind w:left="284" w:firstLine="284"/>
        <w:rPr>
          <w:rFonts w:ascii="Times New Roman" w:eastAsia="Times New Roman" w:hAnsi="Times New Roman" w:cs="Times New Roman"/>
          <w:sz w:val="28"/>
          <w:szCs w:val="28"/>
          <w:lang w:eastAsia="ru-RU"/>
        </w:rPr>
      </w:pPr>
    </w:p>
    <w:p w:rsidR="007A62AB" w:rsidRPr="007A62AB" w:rsidRDefault="00A66451" w:rsidP="003577B4">
      <w:pPr>
        <w:spacing w:after="0" w:line="240" w:lineRule="auto"/>
        <w:ind w:left="284"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007A62AB" w:rsidRPr="007A62AB">
        <w:rPr>
          <w:rFonts w:ascii="Times New Roman" w:eastAsia="Times New Roman" w:hAnsi="Times New Roman" w:cs="Times New Roman"/>
          <w:b/>
          <w:bCs/>
          <w:i/>
          <w:iCs/>
          <w:sz w:val="28"/>
          <w:szCs w:val="28"/>
          <w:lang w:eastAsia="ru-RU"/>
        </w:rPr>
        <w:t xml:space="preserve">Предмет регулирования административного регламента </w:t>
      </w:r>
    </w:p>
    <w:p w:rsidR="007A62AB" w:rsidRDefault="007A62AB" w:rsidP="003577B4">
      <w:pPr>
        <w:spacing w:after="0" w:line="240" w:lineRule="auto"/>
        <w:ind w:left="284" w:firstLine="284"/>
        <w:rPr>
          <w:rFonts w:ascii="Times New Roman" w:eastAsia="Times New Roman" w:hAnsi="Times New Roman" w:cs="Times New Roman"/>
          <w:sz w:val="28"/>
          <w:szCs w:val="28"/>
          <w:lang w:eastAsia="ru-RU"/>
        </w:rPr>
      </w:pPr>
      <w:r w:rsidRPr="007A62AB">
        <w:rPr>
          <w:rFonts w:ascii="Times New Roman" w:eastAsia="Times New Roman" w:hAnsi="Times New Roman" w:cs="Times New Roman"/>
          <w:sz w:val="28"/>
          <w:szCs w:val="28"/>
          <w:lang w:eastAsia="ru-RU"/>
        </w:rPr>
        <w:t xml:space="preserve">     </w:t>
      </w:r>
    </w:p>
    <w:p w:rsidR="005F6932" w:rsidRPr="007A62AB" w:rsidRDefault="005F6932" w:rsidP="003577B4">
      <w:pPr>
        <w:spacing w:after="0" w:line="240" w:lineRule="auto"/>
        <w:ind w:left="284" w:firstLine="284"/>
        <w:rPr>
          <w:rFonts w:ascii="Times New Roman" w:eastAsia="Times New Roman" w:hAnsi="Times New Roman" w:cs="Times New Roman"/>
          <w:sz w:val="28"/>
          <w:szCs w:val="28"/>
          <w:lang w:eastAsia="ru-RU"/>
        </w:rPr>
      </w:pPr>
    </w:p>
    <w:p w:rsidR="001D6590" w:rsidRDefault="003577B4" w:rsidP="00971E66">
      <w:pPr>
        <w:tabs>
          <w:tab w:val="left" w:pos="993"/>
        </w:tabs>
        <w:spacing w:after="0"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A62AB" w:rsidRPr="007A62AB">
        <w:rPr>
          <w:rFonts w:ascii="Times New Roman" w:eastAsia="Times New Roman" w:hAnsi="Times New Roman" w:cs="Times New Roman"/>
          <w:sz w:val="28"/>
          <w:szCs w:val="28"/>
          <w:lang w:eastAsia="ru-RU"/>
        </w:rPr>
        <w:t>1.1.Административный регламент предоставления администрацией городского округа «Город Й</w:t>
      </w:r>
      <w:r w:rsidR="00F76398">
        <w:rPr>
          <w:rFonts w:ascii="Times New Roman" w:eastAsia="Times New Roman" w:hAnsi="Times New Roman" w:cs="Times New Roman"/>
          <w:sz w:val="28"/>
          <w:szCs w:val="28"/>
          <w:lang w:eastAsia="ru-RU"/>
        </w:rPr>
        <w:t xml:space="preserve">ошкар-Ола» муниципальной услуги </w:t>
      </w:r>
      <w:r w:rsidR="007A62AB" w:rsidRPr="007A62AB">
        <w:rPr>
          <w:rFonts w:ascii="Times New Roman" w:eastAsia="Times New Roman" w:hAnsi="Times New Roman" w:cs="Times New Roman"/>
          <w:sz w:val="28"/>
          <w:szCs w:val="28"/>
          <w:lang w:eastAsia="ru-RU"/>
        </w:rPr>
        <w:t>«Выдача разрешения на право организации розничного рынк</w:t>
      </w:r>
      <w:r w:rsidR="00F76398">
        <w:rPr>
          <w:rFonts w:ascii="Times New Roman" w:eastAsia="Times New Roman" w:hAnsi="Times New Roman" w:cs="Times New Roman"/>
          <w:sz w:val="28"/>
          <w:szCs w:val="28"/>
          <w:lang w:eastAsia="ru-RU"/>
        </w:rPr>
        <w:t xml:space="preserve">а» </w:t>
      </w:r>
      <w:r w:rsidR="007A62AB" w:rsidRPr="007A62AB">
        <w:rPr>
          <w:rFonts w:ascii="Times New Roman" w:eastAsia="Times New Roman" w:hAnsi="Times New Roman" w:cs="Times New Roman"/>
          <w:sz w:val="28"/>
          <w:szCs w:val="28"/>
          <w:lang w:eastAsia="ru-RU"/>
        </w:rPr>
        <w:t xml:space="preserve">(далее-Административный регламент) разработан </w:t>
      </w:r>
      <w:r w:rsidR="00C87990">
        <w:rPr>
          <w:rFonts w:ascii="Times New Roman" w:eastAsia="Times New Roman" w:hAnsi="Times New Roman" w:cs="Times New Roman"/>
          <w:sz w:val="28"/>
          <w:szCs w:val="28"/>
          <w:lang w:eastAsia="ru-RU"/>
        </w:rPr>
        <w:t xml:space="preserve">        </w:t>
      </w:r>
      <w:r w:rsidR="007A62AB" w:rsidRPr="007A62AB">
        <w:rPr>
          <w:rFonts w:ascii="Times New Roman" w:eastAsia="Times New Roman" w:hAnsi="Times New Roman" w:cs="Times New Roman"/>
          <w:sz w:val="28"/>
          <w:szCs w:val="28"/>
          <w:lang w:eastAsia="ru-RU"/>
        </w:rPr>
        <w:t>в целях повышения качества предоставления и д</w:t>
      </w:r>
      <w:r w:rsidR="00F76398">
        <w:rPr>
          <w:rFonts w:ascii="Times New Roman" w:eastAsia="Times New Roman" w:hAnsi="Times New Roman" w:cs="Times New Roman"/>
          <w:sz w:val="28"/>
          <w:szCs w:val="28"/>
          <w:lang w:eastAsia="ru-RU"/>
        </w:rPr>
        <w:t xml:space="preserve">оступности муниципальной услуги </w:t>
      </w:r>
      <w:r w:rsidR="007A62AB" w:rsidRPr="007A62AB">
        <w:rPr>
          <w:rFonts w:ascii="Times New Roman" w:eastAsia="Times New Roman" w:hAnsi="Times New Roman" w:cs="Times New Roman"/>
          <w:sz w:val="28"/>
          <w:szCs w:val="28"/>
          <w:lang w:eastAsia="ru-RU"/>
        </w:rPr>
        <w:t>«Выдача разрешения на прав</w:t>
      </w:r>
      <w:r w:rsidR="00F76398">
        <w:rPr>
          <w:rFonts w:ascii="Times New Roman" w:eastAsia="Times New Roman" w:hAnsi="Times New Roman" w:cs="Times New Roman"/>
          <w:sz w:val="28"/>
          <w:szCs w:val="28"/>
          <w:lang w:eastAsia="ru-RU"/>
        </w:rPr>
        <w:t xml:space="preserve">о организации розничного рынка» </w:t>
      </w:r>
      <w:r w:rsidR="007A62AB" w:rsidRPr="007A62AB">
        <w:rPr>
          <w:rFonts w:ascii="Times New Roman" w:eastAsia="Times New Roman" w:hAnsi="Times New Roman" w:cs="Times New Roman"/>
          <w:sz w:val="28"/>
          <w:szCs w:val="28"/>
          <w:lang w:eastAsia="ru-RU"/>
        </w:rPr>
        <w:t xml:space="preserve">(далее-муниципальная услуга), создания комфортных условий для участников отношений, возникающих при обращении юридических лиц (далее-Заявитель), и определяет сроки </w:t>
      </w:r>
      <w:r w:rsidR="00E12A23">
        <w:rPr>
          <w:rFonts w:ascii="Times New Roman" w:eastAsia="Times New Roman" w:hAnsi="Times New Roman" w:cs="Times New Roman"/>
          <w:sz w:val="28"/>
          <w:szCs w:val="28"/>
          <w:lang w:eastAsia="ru-RU"/>
        </w:rPr>
        <w:t xml:space="preserve">                   </w:t>
      </w:r>
      <w:r w:rsidR="007A62AB" w:rsidRPr="007A62AB">
        <w:rPr>
          <w:rFonts w:ascii="Times New Roman" w:eastAsia="Times New Roman" w:hAnsi="Times New Roman" w:cs="Times New Roman"/>
          <w:sz w:val="28"/>
          <w:szCs w:val="28"/>
          <w:lang w:eastAsia="ru-RU"/>
        </w:rPr>
        <w:t>и последовательность административных действий и административных процедур при предоставлении муниципальной услуги. Административный регламент регламентирует также вопросы переоформления, продления срока действия разрешения на право организации розничного рынка.</w:t>
      </w:r>
    </w:p>
    <w:p w:rsidR="007A62AB" w:rsidRDefault="007A62AB" w:rsidP="001D6590">
      <w:pPr>
        <w:tabs>
          <w:tab w:val="left" w:pos="993"/>
        </w:tabs>
        <w:spacing w:after="0" w:line="240" w:lineRule="auto"/>
        <w:jc w:val="both"/>
        <w:rPr>
          <w:rFonts w:ascii="Times New Roman" w:eastAsia="Times New Roman" w:hAnsi="Times New Roman" w:cs="Times New Roman"/>
          <w:sz w:val="28"/>
          <w:szCs w:val="28"/>
          <w:lang w:eastAsia="ru-RU"/>
        </w:rPr>
      </w:pPr>
      <w:r w:rsidRPr="007A62AB">
        <w:rPr>
          <w:rFonts w:ascii="Times New Roman" w:eastAsia="Times New Roman" w:hAnsi="Times New Roman" w:cs="Times New Roman"/>
          <w:sz w:val="28"/>
          <w:szCs w:val="28"/>
          <w:lang w:eastAsia="ru-RU"/>
        </w:rPr>
        <w:t xml:space="preserve">  </w:t>
      </w:r>
    </w:p>
    <w:p w:rsidR="005F6932" w:rsidRPr="007A62AB" w:rsidRDefault="005F6932" w:rsidP="001D6590">
      <w:pPr>
        <w:tabs>
          <w:tab w:val="left" w:pos="993"/>
        </w:tabs>
        <w:spacing w:after="0" w:line="240" w:lineRule="auto"/>
        <w:jc w:val="both"/>
        <w:rPr>
          <w:rFonts w:ascii="Times New Roman" w:eastAsia="Times New Roman" w:hAnsi="Times New Roman" w:cs="Times New Roman"/>
          <w:sz w:val="28"/>
          <w:szCs w:val="28"/>
          <w:lang w:eastAsia="ru-RU"/>
        </w:rPr>
      </w:pPr>
    </w:p>
    <w:p w:rsidR="007A62AB" w:rsidRPr="007A62AB" w:rsidRDefault="007A62AB" w:rsidP="003577B4">
      <w:pPr>
        <w:spacing w:after="0" w:line="240" w:lineRule="auto"/>
        <w:ind w:left="284" w:firstLine="284"/>
        <w:jc w:val="center"/>
        <w:rPr>
          <w:rFonts w:ascii="Times New Roman" w:eastAsia="Times New Roman" w:hAnsi="Times New Roman" w:cs="Times New Roman"/>
          <w:sz w:val="28"/>
          <w:szCs w:val="28"/>
          <w:lang w:eastAsia="ru-RU"/>
        </w:rPr>
      </w:pPr>
      <w:r w:rsidRPr="007A62AB">
        <w:rPr>
          <w:rFonts w:ascii="Times New Roman" w:eastAsia="Times New Roman" w:hAnsi="Times New Roman" w:cs="Times New Roman"/>
          <w:b/>
          <w:bCs/>
          <w:i/>
          <w:iCs/>
          <w:sz w:val="28"/>
          <w:szCs w:val="28"/>
          <w:lang w:eastAsia="ru-RU"/>
        </w:rPr>
        <w:t>Круг заявителей</w:t>
      </w:r>
      <w:r w:rsidRPr="007A62AB">
        <w:rPr>
          <w:rFonts w:ascii="Times New Roman" w:eastAsia="Times New Roman" w:hAnsi="Times New Roman" w:cs="Times New Roman"/>
          <w:sz w:val="28"/>
          <w:szCs w:val="28"/>
          <w:lang w:eastAsia="ru-RU"/>
        </w:rPr>
        <w:t xml:space="preserve">    </w:t>
      </w:r>
    </w:p>
    <w:p w:rsidR="005F6932" w:rsidRDefault="005F6932" w:rsidP="003577B4">
      <w:pPr>
        <w:tabs>
          <w:tab w:val="left" w:pos="993"/>
        </w:tabs>
        <w:spacing w:after="0" w:line="240" w:lineRule="auto"/>
        <w:ind w:left="284" w:firstLine="284"/>
        <w:jc w:val="both"/>
        <w:rPr>
          <w:rFonts w:ascii="Times New Roman" w:eastAsia="Times New Roman" w:hAnsi="Times New Roman" w:cs="Times New Roman"/>
          <w:sz w:val="28"/>
          <w:szCs w:val="28"/>
          <w:lang w:eastAsia="ru-RU"/>
        </w:rPr>
      </w:pPr>
    </w:p>
    <w:p w:rsidR="007A62AB" w:rsidRPr="007A62AB" w:rsidRDefault="003577B4" w:rsidP="003577B4">
      <w:pPr>
        <w:tabs>
          <w:tab w:val="left" w:pos="993"/>
        </w:tabs>
        <w:spacing w:after="0"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w:t>
      </w:r>
      <w:r w:rsidR="007A62AB" w:rsidRPr="007A62AB">
        <w:rPr>
          <w:rFonts w:ascii="Times New Roman" w:eastAsia="Times New Roman" w:hAnsi="Times New Roman" w:cs="Times New Roman"/>
          <w:sz w:val="28"/>
          <w:szCs w:val="28"/>
          <w:lang w:eastAsia="ru-RU"/>
        </w:rPr>
        <w:t xml:space="preserve">1.2.Заявителями на получение муниципальной услуги являются юридические лица, зарегистрированные в установленном федеральным законом порядке и которым принадлежат объект или объекты недвижимого имущества, расположенные на территории, в пределах которой предполагается организация розничного рынка.   </w:t>
      </w:r>
    </w:p>
    <w:p w:rsidR="005F6932" w:rsidRDefault="005F6932" w:rsidP="003577B4">
      <w:pPr>
        <w:spacing w:after="0" w:line="240" w:lineRule="auto"/>
        <w:ind w:left="284" w:firstLine="284"/>
        <w:jc w:val="center"/>
        <w:rPr>
          <w:rFonts w:ascii="Times New Roman" w:eastAsia="Times New Roman" w:hAnsi="Times New Roman" w:cs="Times New Roman"/>
          <w:b/>
          <w:bCs/>
          <w:i/>
          <w:iCs/>
          <w:sz w:val="28"/>
          <w:szCs w:val="28"/>
          <w:lang w:eastAsia="ru-RU"/>
        </w:rPr>
      </w:pPr>
    </w:p>
    <w:p w:rsidR="00FB6F71" w:rsidRDefault="00FB6F71" w:rsidP="00AD66CC">
      <w:pPr>
        <w:spacing w:after="0" w:line="360" w:lineRule="auto"/>
        <w:ind w:left="284" w:firstLine="284"/>
        <w:jc w:val="center"/>
        <w:rPr>
          <w:rFonts w:ascii="Times New Roman" w:eastAsia="Times New Roman" w:hAnsi="Times New Roman" w:cs="Times New Roman"/>
          <w:b/>
          <w:bCs/>
          <w:i/>
          <w:iCs/>
          <w:sz w:val="28"/>
          <w:szCs w:val="28"/>
          <w:lang w:eastAsia="ru-RU"/>
        </w:rPr>
      </w:pPr>
    </w:p>
    <w:p w:rsidR="00FB6F71" w:rsidRDefault="007A62AB" w:rsidP="00AD66CC">
      <w:pPr>
        <w:spacing w:after="0" w:line="360" w:lineRule="auto"/>
        <w:ind w:left="284" w:firstLine="284"/>
        <w:jc w:val="center"/>
        <w:rPr>
          <w:rFonts w:ascii="Times New Roman" w:eastAsia="Times New Roman" w:hAnsi="Times New Roman" w:cs="Times New Roman"/>
          <w:b/>
          <w:bCs/>
          <w:i/>
          <w:iCs/>
          <w:sz w:val="28"/>
          <w:szCs w:val="28"/>
          <w:lang w:eastAsia="ru-RU"/>
        </w:rPr>
      </w:pPr>
      <w:r w:rsidRPr="007A62AB">
        <w:rPr>
          <w:rFonts w:ascii="Times New Roman" w:eastAsia="Times New Roman" w:hAnsi="Times New Roman" w:cs="Times New Roman"/>
          <w:b/>
          <w:bCs/>
          <w:i/>
          <w:iCs/>
          <w:sz w:val="28"/>
          <w:szCs w:val="28"/>
          <w:lang w:eastAsia="ru-RU"/>
        </w:rPr>
        <w:lastRenderedPageBreak/>
        <w:t xml:space="preserve">Требования </w:t>
      </w:r>
    </w:p>
    <w:p w:rsidR="009A09C4" w:rsidRDefault="007A62AB" w:rsidP="00FB6F71">
      <w:pPr>
        <w:spacing w:after="0" w:line="240" w:lineRule="auto"/>
        <w:ind w:left="284" w:firstLine="284"/>
        <w:jc w:val="center"/>
        <w:rPr>
          <w:rFonts w:ascii="Times New Roman" w:eastAsia="Times New Roman" w:hAnsi="Times New Roman" w:cs="Times New Roman"/>
          <w:b/>
          <w:bCs/>
          <w:i/>
          <w:iCs/>
          <w:sz w:val="28"/>
          <w:szCs w:val="28"/>
          <w:lang w:eastAsia="ru-RU"/>
        </w:rPr>
      </w:pPr>
      <w:r w:rsidRPr="007A62AB">
        <w:rPr>
          <w:rFonts w:ascii="Times New Roman" w:eastAsia="Times New Roman" w:hAnsi="Times New Roman" w:cs="Times New Roman"/>
          <w:b/>
          <w:bCs/>
          <w:i/>
          <w:iCs/>
          <w:sz w:val="28"/>
          <w:szCs w:val="28"/>
          <w:lang w:eastAsia="ru-RU"/>
        </w:rPr>
        <w:t xml:space="preserve">к порядку информирования о предоставлении </w:t>
      </w:r>
    </w:p>
    <w:p w:rsidR="007A62AB" w:rsidRPr="007A62AB" w:rsidRDefault="007A62AB" w:rsidP="00FB6F71">
      <w:pPr>
        <w:spacing w:after="0" w:line="240" w:lineRule="auto"/>
        <w:ind w:left="284" w:firstLine="284"/>
        <w:jc w:val="center"/>
        <w:rPr>
          <w:rFonts w:ascii="Times New Roman" w:eastAsia="Times New Roman" w:hAnsi="Times New Roman" w:cs="Times New Roman"/>
          <w:sz w:val="28"/>
          <w:szCs w:val="28"/>
          <w:lang w:eastAsia="ru-RU"/>
        </w:rPr>
      </w:pPr>
      <w:r w:rsidRPr="007A62AB">
        <w:rPr>
          <w:rFonts w:ascii="Times New Roman" w:eastAsia="Times New Roman" w:hAnsi="Times New Roman" w:cs="Times New Roman"/>
          <w:b/>
          <w:bCs/>
          <w:i/>
          <w:iCs/>
          <w:sz w:val="28"/>
          <w:szCs w:val="28"/>
          <w:lang w:eastAsia="ru-RU"/>
        </w:rPr>
        <w:t xml:space="preserve">муниципальной услуги </w:t>
      </w:r>
    </w:p>
    <w:p w:rsidR="007A62AB" w:rsidRPr="00FA288B" w:rsidRDefault="007A62AB" w:rsidP="003577B4">
      <w:pPr>
        <w:spacing w:after="0" w:line="240" w:lineRule="auto"/>
        <w:ind w:left="284" w:firstLine="284"/>
        <w:rPr>
          <w:rFonts w:ascii="Times New Roman" w:eastAsia="Times New Roman" w:hAnsi="Times New Roman" w:cs="Times New Roman"/>
          <w:sz w:val="28"/>
          <w:szCs w:val="28"/>
          <w:lang w:eastAsia="ru-RU"/>
        </w:rPr>
      </w:pPr>
      <w:r w:rsidRPr="007A62AB">
        <w:rPr>
          <w:rFonts w:ascii="Times New Roman" w:eastAsia="Times New Roman" w:hAnsi="Times New Roman" w:cs="Times New Roman"/>
          <w:sz w:val="28"/>
          <w:szCs w:val="28"/>
          <w:lang w:eastAsia="ru-RU"/>
        </w:rPr>
        <w:t xml:space="preserve">  </w:t>
      </w:r>
    </w:p>
    <w:p w:rsidR="005F6932" w:rsidRDefault="005F6932" w:rsidP="003577B4">
      <w:pPr>
        <w:spacing w:after="0" w:line="240" w:lineRule="auto"/>
        <w:ind w:left="284" w:firstLine="284"/>
        <w:rPr>
          <w:rFonts w:ascii="Times New Roman" w:eastAsia="Times New Roman" w:hAnsi="Times New Roman" w:cs="Times New Roman"/>
          <w:sz w:val="28"/>
          <w:szCs w:val="28"/>
          <w:lang w:eastAsia="ru-RU"/>
        </w:rPr>
      </w:pPr>
    </w:p>
    <w:p w:rsidR="00FA288B" w:rsidRDefault="00FA288B" w:rsidP="00FA288B">
      <w:pPr>
        <w:spacing w:after="0" w:line="24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1.3.Муниципальную услугу предоставляет администрация городского округа «Город Йошкар-Ола» (далее-Администрация)</w:t>
      </w:r>
      <w:r w:rsidR="005E5EF9">
        <w:rPr>
          <w:rFonts w:ascii="Times New Roman" w:eastAsia="Times New Roman" w:hAnsi="Times New Roman" w:cs="Times New Roman"/>
          <w:sz w:val="28"/>
          <w:szCs w:val="28"/>
          <w:lang w:eastAsia="ru-RU"/>
        </w:rPr>
        <w:t>, расположенная по</w:t>
      </w:r>
      <w:r w:rsidR="00D03FA0">
        <w:rPr>
          <w:rFonts w:ascii="Times New Roman" w:eastAsia="Times New Roman" w:hAnsi="Times New Roman" w:cs="Times New Roman"/>
          <w:sz w:val="28"/>
          <w:szCs w:val="28"/>
          <w:lang w:eastAsia="ru-RU"/>
        </w:rPr>
        <w:t xml:space="preserve"> адресу: 424001, г</w:t>
      </w:r>
      <w:r w:rsidR="005E5EF9">
        <w:rPr>
          <w:rFonts w:ascii="Times New Roman" w:eastAsia="Times New Roman" w:hAnsi="Times New Roman" w:cs="Times New Roman"/>
          <w:sz w:val="28"/>
          <w:szCs w:val="28"/>
          <w:lang w:eastAsia="ru-RU"/>
        </w:rPr>
        <w:t>. Йошкар-Ола, Ленинский проспект, д. 27.</w:t>
      </w:r>
    </w:p>
    <w:p w:rsidR="005E5EF9" w:rsidRDefault="005E5EF9" w:rsidP="00FA288B">
      <w:pPr>
        <w:spacing w:after="0" w:line="240" w:lineRule="auto"/>
        <w:ind w:left="28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работы Администрации:</w:t>
      </w:r>
    </w:p>
    <w:p w:rsidR="00971E66" w:rsidRPr="00FA288B" w:rsidRDefault="00FA288B" w:rsidP="005E5EF9">
      <w:pPr>
        <w:pStyle w:val="a8"/>
        <w:tabs>
          <w:tab w:val="left" w:pos="993"/>
        </w:tabs>
        <w:ind w:firstLine="284"/>
        <w:jc w:val="both"/>
        <w:rPr>
          <w:rFonts w:ascii="Times New Roman" w:eastAsia="Times New Roman" w:hAnsi="Times New Roman" w:cs="Times New Roman"/>
          <w:sz w:val="28"/>
          <w:szCs w:val="28"/>
          <w:lang w:eastAsia="ru-RU"/>
        </w:rPr>
      </w:pPr>
      <w:r w:rsidRPr="00FA288B">
        <w:rPr>
          <w:rFonts w:ascii="Times New Roman" w:hAnsi="Times New Roman" w:cs="Times New Roman"/>
          <w:sz w:val="28"/>
          <w:szCs w:val="28"/>
          <w:lang w:eastAsia="ru-RU"/>
        </w:rPr>
        <w:t xml:space="preserve">      </w:t>
      </w:r>
      <w:r w:rsidR="005E5EF9">
        <w:rPr>
          <w:rFonts w:eastAsia="Times New Roman"/>
          <w:lang w:eastAsia="ru-RU"/>
        </w:rPr>
        <w:t>   </w:t>
      </w:r>
      <w:r w:rsidR="007A62AB" w:rsidRPr="00971E66">
        <w:rPr>
          <w:rFonts w:ascii="Times New Roman" w:hAnsi="Times New Roman" w:cs="Times New Roman"/>
          <w:sz w:val="28"/>
          <w:szCs w:val="28"/>
          <w:lang w:eastAsia="ru-RU"/>
        </w:rPr>
        <w:t>понедельник - пятница - 8.</w:t>
      </w:r>
      <w:r w:rsidR="002E4DF5" w:rsidRPr="00971E66">
        <w:rPr>
          <w:rFonts w:ascii="Times New Roman" w:hAnsi="Times New Roman" w:cs="Times New Roman"/>
          <w:sz w:val="28"/>
          <w:szCs w:val="28"/>
          <w:lang w:eastAsia="ru-RU"/>
        </w:rPr>
        <w:t>3</w:t>
      </w:r>
      <w:r w:rsidR="007A62AB" w:rsidRPr="00971E66">
        <w:rPr>
          <w:rFonts w:ascii="Times New Roman" w:hAnsi="Times New Roman" w:cs="Times New Roman"/>
          <w:sz w:val="28"/>
          <w:szCs w:val="28"/>
          <w:lang w:eastAsia="ru-RU"/>
        </w:rPr>
        <w:t>0 - 17.</w:t>
      </w:r>
      <w:r w:rsidR="00FB6F71">
        <w:rPr>
          <w:rFonts w:ascii="Times New Roman" w:hAnsi="Times New Roman" w:cs="Times New Roman"/>
          <w:sz w:val="28"/>
          <w:szCs w:val="28"/>
          <w:lang w:eastAsia="ru-RU"/>
        </w:rPr>
        <w:t>3</w:t>
      </w:r>
      <w:r w:rsidR="002E4DF5" w:rsidRPr="00971E66">
        <w:rPr>
          <w:rFonts w:ascii="Times New Roman" w:hAnsi="Times New Roman" w:cs="Times New Roman"/>
          <w:sz w:val="28"/>
          <w:szCs w:val="28"/>
          <w:lang w:eastAsia="ru-RU"/>
        </w:rPr>
        <w:t>0 (перерыв с 12.30 до 13.3</w:t>
      </w:r>
      <w:r w:rsidR="001D6590" w:rsidRPr="00971E66">
        <w:rPr>
          <w:rFonts w:ascii="Times New Roman" w:hAnsi="Times New Roman" w:cs="Times New Roman"/>
          <w:sz w:val="28"/>
          <w:szCs w:val="28"/>
          <w:lang w:eastAsia="ru-RU"/>
        </w:rPr>
        <w:t>0);</w:t>
      </w:r>
      <w:r w:rsidR="001D6590" w:rsidRPr="00971E66">
        <w:rPr>
          <w:rFonts w:ascii="Times New Roman" w:hAnsi="Times New Roman" w:cs="Times New Roman"/>
          <w:sz w:val="28"/>
          <w:szCs w:val="28"/>
          <w:lang w:eastAsia="ru-RU"/>
        </w:rPr>
        <w:br/>
      </w:r>
      <w:r w:rsidR="00971E66">
        <w:rPr>
          <w:rFonts w:ascii="Times New Roman" w:hAnsi="Times New Roman" w:cs="Times New Roman"/>
          <w:sz w:val="28"/>
          <w:szCs w:val="28"/>
          <w:lang w:eastAsia="ru-RU"/>
        </w:rPr>
        <w:t xml:space="preserve">   </w:t>
      </w:r>
      <w:r w:rsidR="007A62AB" w:rsidRPr="00971E66">
        <w:rPr>
          <w:rFonts w:ascii="Times New Roman" w:hAnsi="Times New Roman" w:cs="Times New Roman"/>
          <w:sz w:val="28"/>
          <w:szCs w:val="28"/>
          <w:lang w:eastAsia="ru-RU"/>
        </w:rPr>
        <w:t>дни, непосредственно предшествующие н</w:t>
      </w:r>
      <w:r w:rsidR="002E4DF5" w:rsidRPr="00971E66">
        <w:rPr>
          <w:rFonts w:ascii="Times New Roman" w:hAnsi="Times New Roman" w:cs="Times New Roman"/>
          <w:sz w:val="28"/>
          <w:szCs w:val="28"/>
          <w:lang w:eastAsia="ru-RU"/>
        </w:rPr>
        <w:t>ерабочим праздничным дням, -</w:t>
      </w:r>
    </w:p>
    <w:p w:rsidR="00971E66" w:rsidRDefault="002E4DF5" w:rsidP="00971E66">
      <w:pPr>
        <w:pStyle w:val="a8"/>
        <w:tabs>
          <w:tab w:val="left" w:pos="284"/>
          <w:tab w:val="left" w:pos="993"/>
        </w:tabs>
        <w:jc w:val="both"/>
        <w:rPr>
          <w:rFonts w:ascii="Times New Roman" w:hAnsi="Times New Roman" w:cs="Times New Roman"/>
          <w:sz w:val="28"/>
          <w:szCs w:val="28"/>
          <w:lang w:eastAsia="ru-RU"/>
        </w:rPr>
      </w:pPr>
      <w:r w:rsidRPr="00971E66">
        <w:rPr>
          <w:rFonts w:ascii="Times New Roman" w:hAnsi="Times New Roman" w:cs="Times New Roman"/>
          <w:sz w:val="28"/>
          <w:szCs w:val="28"/>
          <w:lang w:eastAsia="ru-RU"/>
        </w:rPr>
        <w:t xml:space="preserve"> </w:t>
      </w:r>
      <w:r w:rsidR="00971E66">
        <w:rPr>
          <w:rFonts w:ascii="Times New Roman" w:hAnsi="Times New Roman" w:cs="Times New Roman"/>
          <w:sz w:val="28"/>
          <w:szCs w:val="28"/>
          <w:lang w:eastAsia="ru-RU"/>
        </w:rPr>
        <w:t xml:space="preserve">  </w:t>
      </w:r>
      <w:r w:rsidRPr="00971E66">
        <w:rPr>
          <w:rFonts w:ascii="Times New Roman" w:hAnsi="Times New Roman" w:cs="Times New Roman"/>
          <w:sz w:val="28"/>
          <w:szCs w:val="28"/>
          <w:lang w:eastAsia="ru-RU"/>
        </w:rPr>
        <w:t>8.30 - 16.30 (перерыв с 12.30 до 13.3</w:t>
      </w:r>
      <w:r w:rsidR="007A62AB" w:rsidRPr="00971E66">
        <w:rPr>
          <w:rFonts w:ascii="Times New Roman" w:hAnsi="Times New Roman" w:cs="Times New Roman"/>
          <w:sz w:val="28"/>
          <w:szCs w:val="28"/>
          <w:lang w:eastAsia="ru-RU"/>
        </w:rPr>
        <w:t>0);</w:t>
      </w:r>
      <w:r w:rsidR="001D6590" w:rsidRPr="00971E66">
        <w:rPr>
          <w:rFonts w:ascii="Times New Roman" w:hAnsi="Times New Roman" w:cs="Times New Roman"/>
          <w:sz w:val="28"/>
          <w:szCs w:val="28"/>
          <w:lang w:eastAsia="ru-RU"/>
        </w:rPr>
        <w:t xml:space="preserve"> </w:t>
      </w:r>
      <w:r w:rsidR="007A62AB" w:rsidRPr="00971E66">
        <w:rPr>
          <w:rFonts w:ascii="Times New Roman" w:hAnsi="Times New Roman" w:cs="Times New Roman"/>
          <w:sz w:val="28"/>
          <w:szCs w:val="28"/>
          <w:lang w:eastAsia="ru-RU"/>
        </w:rPr>
        <w:t xml:space="preserve">суббота, </w:t>
      </w:r>
      <w:r w:rsidR="002A4C8D">
        <w:rPr>
          <w:rFonts w:ascii="Times New Roman" w:hAnsi="Times New Roman" w:cs="Times New Roman"/>
          <w:sz w:val="28"/>
          <w:szCs w:val="28"/>
          <w:lang w:eastAsia="ru-RU"/>
        </w:rPr>
        <w:t xml:space="preserve"> </w:t>
      </w:r>
      <w:r w:rsidR="007A62AB" w:rsidRPr="00971E66">
        <w:rPr>
          <w:rFonts w:ascii="Times New Roman" w:hAnsi="Times New Roman" w:cs="Times New Roman"/>
          <w:sz w:val="28"/>
          <w:szCs w:val="28"/>
          <w:lang w:eastAsia="ru-RU"/>
        </w:rPr>
        <w:t xml:space="preserve">воскресенье, </w:t>
      </w:r>
      <w:r w:rsidR="002A4C8D">
        <w:rPr>
          <w:rFonts w:ascii="Times New Roman" w:hAnsi="Times New Roman" w:cs="Times New Roman"/>
          <w:sz w:val="28"/>
          <w:szCs w:val="28"/>
          <w:lang w:eastAsia="ru-RU"/>
        </w:rPr>
        <w:t xml:space="preserve"> </w:t>
      </w:r>
      <w:r w:rsidR="007A62AB" w:rsidRPr="00971E66">
        <w:rPr>
          <w:rFonts w:ascii="Times New Roman" w:hAnsi="Times New Roman" w:cs="Times New Roman"/>
          <w:sz w:val="28"/>
          <w:szCs w:val="28"/>
          <w:lang w:eastAsia="ru-RU"/>
        </w:rPr>
        <w:t>нерабочие</w:t>
      </w:r>
    </w:p>
    <w:p w:rsidR="001D6590" w:rsidRPr="00971E66" w:rsidRDefault="00971E66" w:rsidP="00971E66">
      <w:pPr>
        <w:pStyle w:val="a8"/>
        <w:tabs>
          <w:tab w:val="left" w:pos="284"/>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A62AB" w:rsidRPr="00971E6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7A62AB" w:rsidRPr="00971E66">
        <w:rPr>
          <w:rFonts w:ascii="Times New Roman" w:hAnsi="Times New Roman" w:cs="Times New Roman"/>
          <w:sz w:val="28"/>
          <w:szCs w:val="28"/>
          <w:lang w:eastAsia="ru-RU"/>
        </w:rPr>
        <w:t>праздничные дни - выходные дни.</w:t>
      </w:r>
    </w:p>
    <w:p w:rsidR="009F6198" w:rsidRDefault="00971E66" w:rsidP="00971E66">
      <w:pPr>
        <w:pStyle w:val="a8"/>
        <w:tabs>
          <w:tab w:val="left" w:pos="993"/>
        </w:tabs>
        <w:ind w:left="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A62AB" w:rsidRPr="009F6198">
        <w:rPr>
          <w:rFonts w:ascii="Times New Roman" w:hAnsi="Times New Roman" w:cs="Times New Roman"/>
          <w:sz w:val="28"/>
          <w:szCs w:val="28"/>
          <w:lang w:eastAsia="ru-RU"/>
        </w:rPr>
        <w:t>При совпадении выходного и нерабочего праздничного дней выходной день переносится на следующий после пра</w:t>
      </w:r>
      <w:r>
        <w:rPr>
          <w:rFonts w:ascii="Times New Roman" w:hAnsi="Times New Roman" w:cs="Times New Roman"/>
          <w:sz w:val="28"/>
          <w:szCs w:val="28"/>
          <w:lang w:eastAsia="ru-RU"/>
        </w:rPr>
        <w:t>здничного рабочий день.</w:t>
      </w:r>
      <w:r>
        <w:rPr>
          <w:rFonts w:ascii="Times New Roman" w:hAnsi="Times New Roman" w:cs="Times New Roman"/>
          <w:sz w:val="28"/>
          <w:szCs w:val="28"/>
          <w:lang w:eastAsia="ru-RU"/>
        </w:rPr>
        <w:br/>
        <w:t xml:space="preserve">        </w:t>
      </w:r>
      <w:r w:rsidR="00E547D1">
        <w:rPr>
          <w:rFonts w:ascii="Times New Roman" w:hAnsi="Times New Roman" w:cs="Times New Roman"/>
          <w:sz w:val="28"/>
          <w:szCs w:val="28"/>
          <w:lang w:eastAsia="ru-RU"/>
        </w:rPr>
        <w:t>1.4.</w:t>
      </w:r>
      <w:r w:rsidR="007A62AB" w:rsidRPr="009F6198">
        <w:rPr>
          <w:rFonts w:ascii="Times New Roman" w:hAnsi="Times New Roman" w:cs="Times New Roman"/>
          <w:sz w:val="28"/>
          <w:szCs w:val="28"/>
          <w:lang w:eastAsia="ru-RU"/>
        </w:rPr>
        <w:t xml:space="preserve">Проверка представляемых Заявителем документов, выдача разрешения на право организации розничного рынка осуществляется отделом </w:t>
      </w:r>
      <w:r w:rsidR="009D2529" w:rsidRPr="009F6198">
        <w:rPr>
          <w:rFonts w:ascii="Times New Roman" w:hAnsi="Times New Roman" w:cs="Times New Roman"/>
          <w:sz w:val="28"/>
          <w:szCs w:val="28"/>
          <w:lang w:eastAsia="ru-RU"/>
        </w:rPr>
        <w:t>предпринимательства</w:t>
      </w:r>
      <w:r w:rsidR="009D2529">
        <w:rPr>
          <w:rFonts w:ascii="Times New Roman" w:hAnsi="Times New Roman" w:cs="Times New Roman"/>
          <w:sz w:val="28"/>
          <w:szCs w:val="28"/>
          <w:lang w:eastAsia="ru-RU"/>
        </w:rPr>
        <w:t>, транспорта</w:t>
      </w:r>
      <w:r w:rsidR="001D6590">
        <w:rPr>
          <w:rFonts w:ascii="Times New Roman" w:hAnsi="Times New Roman" w:cs="Times New Roman"/>
          <w:sz w:val="28"/>
          <w:szCs w:val="28"/>
          <w:lang w:eastAsia="ru-RU"/>
        </w:rPr>
        <w:t xml:space="preserve"> и потребительского рынка </w:t>
      </w:r>
      <w:r w:rsidR="007A62AB" w:rsidRPr="009F6198">
        <w:rPr>
          <w:rFonts w:ascii="Times New Roman" w:hAnsi="Times New Roman" w:cs="Times New Roman"/>
          <w:sz w:val="28"/>
          <w:szCs w:val="28"/>
          <w:lang w:eastAsia="ru-RU"/>
        </w:rPr>
        <w:t>Администрации (далее-отдел).</w:t>
      </w:r>
    </w:p>
    <w:p w:rsidR="009F6198" w:rsidRDefault="001D6590" w:rsidP="009D2529">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547D1">
        <w:rPr>
          <w:rFonts w:ascii="Times New Roman" w:hAnsi="Times New Roman" w:cs="Times New Roman"/>
          <w:sz w:val="28"/>
          <w:szCs w:val="28"/>
          <w:lang w:eastAsia="ru-RU"/>
        </w:rPr>
        <w:t>1.5.</w:t>
      </w:r>
      <w:r w:rsidR="007A62AB" w:rsidRPr="009F6198">
        <w:rPr>
          <w:rFonts w:ascii="Times New Roman" w:hAnsi="Times New Roman" w:cs="Times New Roman"/>
          <w:sz w:val="28"/>
          <w:szCs w:val="28"/>
          <w:lang w:eastAsia="ru-RU"/>
        </w:rPr>
        <w:t>Справочную информацию о месте нахождения, контактных телефонах, адресах электронной почты и графике работы Администрации, информацию о предоставлении муниципальной услуги можно получить на официальном сайте а</w:t>
      </w:r>
      <w:r w:rsidR="00A05124">
        <w:rPr>
          <w:rFonts w:ascii="Times New Roman" w:hAnsi="Times New Roman" w:cs="Times New Roman"/>
          <w:sz w:val="28"/>
          <w:szCs w:val="28"/>
          <w:lang w:eastAsia="ru-RU"/>
        </w:rPr>
        <w:t>дминистрации городского округа «</w:t>
      </w:r>
      <w:r w:rsidR="007A62AB" w:rsidRPr="009F6198">
        <w:rPr>
          <w:rFonts w:ascii="Times New Roman" w:hAnsi="Times New Roman" w:cs="Times New Roman"/>
          <w:sz w:val="28"/>
          <w:szCs w:val="28"/>
          <w:lang w:eastAsia="ru-RU"/>
        </w:rPr>
        <w:t>Город Йошкар-Ола</w:t>
      </w:r>
      <w:r w:rsidR="00A05124">
        <w:rPr>
          <w:rFonts w:ascii="Times New Roman" w:hAnsi="Times New Roman" w:cs="Times New Roman"/>
          <w:sz w:val="28"/>
          <w:szCs w:val="28"/>
          <w:lang w:eastAsia="ru-RU"/>
        </w:rPr>
        <w:t>»</w:t>
      </w:r>
      <w:r w:rsidR="007A62AB" w:rsidRPr="009F6198">
        <w:rPr>
          <w:rFonts w:ascii="Times New Roman" w:hAnsi="Times New Roman" w:cs="Times New Roman"/>
          <w:sz w:val="28"/>
          <w:szCs w:val="28"/>
          <w:lang w:eastAsia="ru-RU"/>
        </w:rPr>
        <w:t xml:space="preserve"> в информационно-телек</w:t>
      </w:r>
      <w:r w:rsidR="00C62846">
        <w:rPr>
          <w:rFonts w:ascii="Times New Roman" w:hAnsi="Times New Roman" w:cs="Times New Roman"/>
          <w:sz w:val="28"/>
          <w:szCs w:val="28"/>
          <w:lang w:eastAsia="ru-RU"/>
        </w:rPr>
        <w:t>оммуникационной сети «Интернет»</w:t>
      </w:r>
      <w:r w:rsidR="00E12A23">
        <w:rPr>
          <w:rFonts w:ascii="Times New Roman" w:hAnsi="Times New Roman" w:cs="Times New Roman"/>
          <w:sz w:val="28"/>
          <w:szCs w:val="28"/>
          <w:lang w:eastAsia="ru-RU"/>
        </w:rPr>
        <w:t xml:space="preserve"> </w:t>
      </w:r>
      <w:r w:rsidR="00C62846">
        <w:rPr>
          <w:rFonts w:ascii="Times New Roman" w:hAnsi="Times New Roman" w:cs="Times New Roman"/>
          <w:sz w:val="28"/>
          <w:szCs w:val="28"/>
          <w:lang w:eastAsia="ru-RU"/>
        </w:rPr>
        <w:t>по адресу: i-ola.ru, в разделе «Экономика», подраздел «</w:t>
      </w:r>
      <w:r w:rsidR="00E12A23">
        <w:rPr>
          <w:rFonts w:ascii="Times New Roman" w:hAnsi="Times New Roman" w:cs="Times New Roman"/>
          <w:sz w:val="28"/>
          <w:szCs w:val="28"/>
          <w:lang w:eastAsia="ru-RU"/>
        </w:rPr>
        <w:t xml:space="preserve">Торговля </w:t>
      </w:r>
      <w:r w:rsidR="007A62AB" w:rsidRPr="009F6198">
        <w:rPr>
          <w:rFonts w:ascii="Times New Roman" w:hAnsi="Times New Roman" w:cs="Times New Roman"/>
          <w:sz w:val="28"/>
          <w:szCs w:val="28"/>
          <w:lang w:eastAsia="ru-RU"/>
        </w:rPr>
        <w:t>и потребительский рынок</w:t>
      </w:r>
      <w:r w:rsidR="00C62846">
        <w:rPr>
          <w:rFonts w:ascii="Times New Roman" w:hAnsi="Times New Roman" w:cs="Times New Roman"/>
          <w:sz w:val="28"/>
          <w:szCs w:val="28"/>
          <w:lang w:eastAsia="ru-RU"/>
        </w:rPr>
        <w:t>»</w:t>
      </w:r>
      <w:r w:rsidR="007A62AB" w:rsidRPr="009F6198">
        <w:rPr>
          <w:rFonts w:ascii="Times New Roman" w:hAnsi="Times New Roman" w:cs="Times New Roman"/>
          <w:sz w:val="28"/>
          <w:szCs w:val="28"/>
          <w:lang w:eastAsia="ru-RU"/>
        </w:rPr>
        <w:t>, с</w:t>
      </w:r>
      <w:r w:rsidR="00C62846">
        <w:rPr>
          <w:rFonts w:ascii="Times New Roman" w:hAnsi="Times New Roman" w:cs="Times New Roman"/>
          <w:sz w:val="28"/>
          <w:szCs w:val="28"/>
          <w:lang w:eastAsia="ru-RU"/>
        </w:rPr>
        <w:t>траница «</w:t>
      </w:r>
      <w:r w:rsidR="00E12A23">
        <w:rPr>
          <w:rFonts w:ascii="Times New Roman" w:hAnsi="Times New Roman" w:cs="Times New Roman"/>
          <w:sz w:val="28"/>
          <w:szCs w:val="28"/>
          <w:lang w:eastAsia="ru-RU"/>
        </w:rPr>
        <w:t>Муниципальная услуга</w:t>
      </w:r>
      <w:r w:rsidR="00C62846">
        <w:rPr>
          <w:rFonts w:ascii="Times New Roman" w:hAnsi="Times New Roman" w:cs="Times New Roman"/>
          <w:sz w:val="28"/>
          <w:szCs w:val="28"/>
          <w:lang w:eastAsia="ru-RU"/>
        </w:rPr>
        <w:t>»</w:t>
      </w:r>
      <w:r w:rsidR="00E12A23">
        <w:rPr>
          <w:rFonts w:ascii="Times New Roman" w:hAnsi="Times New Roman" w:cs="Times New Roman"/>
          <w:sz w:val="28"/>
          <w:szCs w:val="28"/>
          <w:lang w:eastAsia="ru-RU"/>
        </w:rPr>
        <w:t xml:space="preserve">, </w:t>
      </w:r>
      <w:r w:rsidR="007A62AB" w:rsidRPr="009F6198">
        <w:rPr>
          <w:rFonts w:ascii="Times New Roman" w:hAnsi="Times New Roman" w:cs="Times New Roman"/>
          <w:sz w:val="28"/>
          <w:szCs w:val="28"/>
          <w:lang w:eastAsia="ru-RU"/>
        </w:rPr>
        <w:t>по контактным телефонам отдела</w:t>
      </w:r>
      <w:r w:rsidR="00E12A23">
        <w:rPr>
          <w:rFonts w:ascii="Times New Roman" w:hAnsi="Times New Roman" w:cs="Times New Roman"/>
          <w:sz w:val="28"/>
          <w:szCs w:val="28"/>
          <w:lang w:eastAsia="ru-RU"/>
        </w:rPr>
        <w:t xml:space="preserve">: (8362) </w:t>
      </w:r>
      <w:r w:rsidR="00566775">
        <w:rPr>
          <w:rFonts w:ascii="Times New Roman" w:hAnsi="Times New Roman" w:cs="Times New Roman"/>
          <w:sz w:val="28"/>
          <w:szCs w:val="28"/>
          <w:lang w:eastAsia="ru-RU"/>
        </w:rPr>
        <w:t xml:space="preserve">56-64-95, </w:t>
      </w:r>
      <w:r w:rsidR="00E12A23">
        <w:rPr>
          <w:rFonts w:ascii="Times New Roman" w:hAnsi="Times New Roman" w:cs="Times New Roman"/>
          <w:sz w:val="28"/>
          <w:szCs w:val="28"/>
          <w:lang w:eastAsia="ru-RU"/>
        </w:rPr>
        <w:t xml:space="preserve">64-17-14, </w:t>
      </w:r>
      <w:r w:rsidR="00566775">
        <w:rPr>
          <w:rFonts w:ascii="Times New Roman" w:hAnsi="Times New Roman" w:cs="Times New Roman"/>
          <w:sz w:val="28"/>
          <w:szCs w:val="28"/>
          <w:lang w:eastAsia="ru-RU"/>
        </w:rPr>
        <w:t xml:space="preserve"> 45-32-82, </w:t>
      </w:r>
      <w:r w:rsidR="007A62AB" w:rsidRPr="009F6198">
        <w:rPr>
          <w:rFonts w:ascii="Times New Roman" w:hAnsi="Times New Roman" w:cs="Times New Roman"/>
          <w:sz w:val="28"/>
          <w:szCs w:val="28"/>
          <w:lang w:eastAsia="ru-RU"/>
        </w:rPr>
        <w:t xml:space="preserve">по электронной почте по адресам: </w:t>
      </w:r>
      <w:hyperlink r:id="rId7" w:history="1">
        <w:r w:rsidR="00FD733D" w:rsidRPr="0007743A">
          <w:rPr>
            <w:rStyle w:val="a4"/>
            <w:rFonts w:ascii="Times New Roman" w:hAnsi="Times New Roman" w:cs="Times New Roman"/>
            <w:sz w:val="28"/>
            <w:szCs w:val="28"/>
            <w:lang w:val="en-US" w:eastAsia="ru-RU"/>
          </w:rPr>
          <w:t>ke</w:t>
        </w:r>
        <w:r w:rsidR="00FD733D" w:rsidRPr="0007743A">
          <w:rPr>
            <w:rStyle w:val="a4"/>
            <w:rFonts w:ascii="Times New Roman" w:hAnsi="Times New Roman" w:cs="Times New Roman"/>
            <w:sz w:val="28"/>
            <w:szCs w:val="28"/>
            <w:lang w:eastAsia="ru-RU"/>
          </w:rPr>
          <w:t>_</w:t>
        </w:r>
        <w:r w:rsidR="00FD733D" w:rsidRPr="0007743A">
          <w:rPr>
            <w:rStyle w:val="a4"/>
            <w:rFonts w:ascii="Times New Roman" w:hAnsi="Times New Roman" w:cs="Times New Roman"/>
            <w:sz w:val="28"/>
            <w:szCs w:val="28"/>
            <w:lang w:val="en-US" w:eastAsia="ru-RU"/>
          </w:rPr>
          <w:t>yarovikov</w:t>
        </w:r>
        <w:r w:rsidR="00FD733D" w:rsidRPr="0007743A">
          <w:rPr>
            <w:rStyle w:val="a4"/>
            <w:rFonts w:ascii="Times New Roman" w:hAnsi="Times New Roman" w:cs="Times New Roman"/>
            <w:sz w:val="28"/>
            <w:szCs w:val="28"/>
            <w:lang w:eastAsia="ru-RU"/>
          </w:rPr>
          <w:t>@</w:t>
        </w:r>
        <w:r w:rsidR="00FD733D" w:rsidRPr="0007743A">
          <w:rPr>
            <w:rStyle w:val="a4"/>
            <w:rFonts w:ascii="Times New Roman" w:hAnsi="Times New Roman" w:cs="Times New Roman"/>
            <w:sz w:val="28"/>
            <w:szCs w:val="28"/>
            <w:lang w:val="en-US" w:eastAsia="ru-RU"/>
          </w:rPr>
          <w:t>i</w:t>
        </w:r>
        <w:r w:rsidR="00FD733D" w:rsidRPr="0007743A">
          <w:rPr>
            <w:rStyle w:val="a4"/>
            <w:rFonts w:ascii="Times New Roman" w:hAnsi="Times New Roman" w:cs="Times New Roman"/>
            <w:sz w:val="28"/>
            <w:szCs w:val="28"/>
            <w:lang w:eastAsia="ru-RU"/>
          </w:rPr>
          <w:t>-</w:t>
        </w:r>
        <w:r w:rsidR="00FD733D" w:rsidRPr="0007743A">
          <w:rPr>
            <w:rStyle w:val="a4"/>
            <w:rFonts w:ascii="Times New Roman" w:hAnsi="Times New Roman" w:cs="Times New Roman"/>
            <w:sz w:val="28"/>
            <w:szCs w:val="28"/>
            <w:lang w:val="en-US" w:eastAsia="ru-RU"/>
          </w:rPr>
          <w:t>ola</w:t>
        </w:r>
        <w:r w:rsidR="00FD733D" w:rsidRPr="0007743A">
          <w:rPr>
            <w:rStyle w:val="a4"/>
            <w:rFonts w:ascii="Times New Roman" w:hAnsi="Times New Roman" w:cs="Times New Roman"/>
            <w:sz w:val="28"/>
            <w:szCs w:val="28"/>
            <w:lang w:eastAsia="ru-RU"/>
          </w:rPr>
          <w:t>.</w:t>
        </w:r>
        <w:r w:rsidR="00FD733D" w:rsidRPr="0007743A">
          <w:rPr>
            <w:rStyle w:val="a4"/>
            <w:rFonts w:ascii="Times New Roman" w:hAnsi="Times New Roman" w:cs="Times New Roman"/>
            <w:sz w:val="28"/>
            <w:szCs w:val="28"/>
            <w:lang w:val="en-US" w:eastAsia="ru-RU"/>
          </w:rPr>
          <w:t>ru</w:t>
        </w:r>
      </w:hyperlink>
      <w:r w:rsidR="00FD733D">
        <w:rPr>
          <w:rFonts w:ascii="Times New Roman" w:hAnsi="Times New Roman" w:cs="Times New Roman"/>
          <w:sz w:val="28"/>
          <w:szCs w:val="28"/>
          <w:lang w:eastAsia="ru-RU"/>
        </w:rPr>
        <w:t xml:space="preserve">, </w:t>
      </w:r>
      <w:r w:rsidR="007A62AB" w:rsidRPr="009F6198">
        <w:rPr>
          <w:rFonts w:ascii="Times New Roman" w:hAnsi="Times New Roman" w:cs="Times New Roman"/>
          <w:sz w:val="28"/>
          <w:szCs w:val="28"/>
          <w:lang w:eastAsia="ru-RU"/>
        </w:rPr>
        <w:t>la_lazebnaya@i-ola.ru, на информационном стенде отдела</w:t>
      </w:r>
      <w:r w:rsidR="008D4A47">
        <w:rPr>
          <w:rFonts w:ascii="Times New Roman" w:hAnsi="Times New Roman" w:cs="Times New Roman"/>
          <w:sz w:val="28"/>
          <w:szCs w:val="28"/>
          <w:lang w:eastAsia="ru-RU"/>
        </w:rPr>
        <w:t xml:space="preserve">. </w:t>
      </w:r>
    </w:p>
    <w:p w:rsidR="009F6198" w:rsidRDefault="008D4A47" w:rsidP="008D4A47">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9F6198">
        <w:rPr>
          <w:rFonts w:ascii="Times New Roman" w:hAnsi="Times New Roman" w:cs="Times New Roman"/>
          <w:sz w:val="28"/>
          <w:szCs w:val="28"/>
          <w:lang w:eastAsia="ru-RU"/>
        </w:rPr>
        <w:t xml:space="preserve">Информацию о предоставлении муниципальной услуги можно также получить на личном приеме в порядке очередности по адресу: </w:t>
      </w:r>
      <w:r>
        <w:rPr>
          <w:rFonts w:ascii="Times New Roman" w:hAnsi="Times New Roman" w:cs="Times New Roman"/>
          <w:sz w:val="28"/>
          <w:szCs w:val="28"/>
          <w:lang w:eastAsia="ru-RU"/>
        </w:rPr>
        <w:t xml:space="preserve">                          </w:t>
      </w:r>
      <w:r w:rsidR="00744CF7">
        <w:rPr>
          <w:rFonts w:ascii="Times New Roman" w:hAnsi="Times New Roman" w:cs="Times New Roman"/>
          <w:sz w:val="28"/>
          <w:szCs w:val="28"/>
          <w:lang w:eastAsia="ru-RU"/>
        </w:rPr>
        <w:t>г.</w:t>
      </w:r>
      <w:r w:rsidR="007A62AB" w:rsidRPr="009F6198">
        <w:rPr>
          <w:rFonts w:ascii="Times New Roman" w:hAnsi="Times New Roman" w:cs="Times New Roman"/>
          <w:sz w:val="28"/>
          <w:szCs w:val="28"/>
          <w:lang w:eastAsia="ru-RU"/>
        </w:rPr>
        <w:t xml:space="preserve"> Йошкар-Ола, </w:t>
      </w:r>
      <w:r w:rsidR="00744CF7">
        <w:rPr>
          <w:rFonts w:ascii="Times New Roman" w:hAnsi="Times New Roman" w:cs="Times New Roman"/>
          <w:sz w:val="28"/>
          <w:szCs w:val="28"/>
          <w:lang w:eastAsia="ru-RU"/>
        </w:rPr>
        <w:t>Ленинский проспект, д.</w:t>
      </w:r>
      <w:r>
        <w:rPr>
          <w:rFonts w:ascii="Times New Roman" w:hAnsi="Times New Roman" w:cs="Times New Roman"/>
          <w:sz w:val="28"/>
          <w:szCs w:val="28"/>
          <w:lang w:eastAsia="ru-RU"/>
        </w:rPr>
        <w:t xml:space="preserve"> 27, каб.</w:t>
      </w:r>
      <w:r w:rsidR="007A62AB" w:rsidRPr="009F6198">
        <w:rPr>
          <w:rFonts w:ascii="Times New Roman" w:hAnsi="Times New Roman" w:cs="Times New Roman"/>
          <w:sz w:val="28"/>
          <w:szCs w:val="28"/>
          <w:lang w:eastAsia="ru-RU"/>
        </w:rPr>
        <w:t xml:space="preserve"> </w:t>
      </w:r>
      <w:r w:rsidR="00744CF7">
        <w:rPr>
          <w:rFonts w:ascii="Times New Roman" w:hAnsi="Times New Roman" w:cs="Times New Roman"/>
          <w:sz w:val="28"/>
          <w:szCs w:val="28"/>
          <w:lang w:eastAsia="ru-RU"/>
        </w:rPr>
        <w:t xml:space="preserve">№№ 12, 109,                            </w:t>
      </w:r>
      <w:r w:rsidR="00CC49C8">
        <w:rPr>
          <w:rFonts w:ascii="Times New Roman" w:hAnsi="Times New Roman" w:cs="Times New Roman"/>
          <w:sz w:val="28"/>
          <w:szCs w:val="28"/>
          <w:lang w:eastAsia="ru-RU"/>
        </w:rPr>
        <w:t xml:space="preserve">  а также </w:t>
      </w:r>
      <w:r w:rsidR="00744CF7">
        <w:rPr>
          <w:rFonts w:ascii="Times New Roman" w:hAnsi="Times New Roman" w:cs="Times New Roman"/>
          <w:sz w:val="28"/>
          <w:szCs w:val="28"/>
          <w:lang w:eastAsia="ru-RU"/>
        </w:rPr>
        <w:t xml:space="preserve">по письменным обращениям </w:t>
      </w:r>
      <w:r w:rsidR="007A62AB" w:rsidRPr="009F6198">
        <w:rPr>
          <w:rFonts w:ascii="Times New Roman" w:hAnsi="Times New Roman" w:cs="Times New Roman"/>
          <w:sz w:val="28"/>
          <w:szCs w:val="28"/>
          <w:lang w:eastAsia="ru-RU"/>
        </w:rPr>
        <w:t>либо по указанным в настоящем пункте Административного регламента телефонам.</w:t>
      </w:r>
    </w:p>
    <w:p w:rsidR="009F6198" w:rsidRDefault="008D4A47" w:rsidP="003577B4">
      <w:pPr>
        <w:pStyle w:val="a8"/>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E547D1">
        <w:rPr>
          <w:rFonts w:ascii="Times New Roman" w:hAnsi="Times New Roman" w:cs="Times New Roman"/>
          <w:sz w:val="28"/>
          <w:szCs w:val="28"/>
          <w:lang w:eastAsia="ru-RU"/>
        </w:rPr>
        <w:t>1.6.</w:t>
      </w:r>
      <w:r w:rsidR="007A62AB" w:rsidRPr="009F6198">
        <w:rPr>
          <w:rFonts w:ascii="Times New Roman" w:hAnsi="Times New Roman" w:cs="Times New Roman"/>
          <w:sz w:val="28"/>
          <w:szCs w:val="28"/>
          <w:lang w:eastAsia="ru-RU"/>
        </w:rPr>
        <w:t>При осуществлении консультирования на личном приеме работник отдела Администрации обязан:</w:t>
      </w:r>
    </w:p>
    <w:p w:rsidR="009F6198" w:rsidRDefault="008D4A47" w:rsidP="003577B4">
      <w:pPr>
        <w:pStyle w:val="a8"/>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9F6198">
        <w:rPr>
          <w:rFonts w:ascii="Times New Roman" w:hAnsi="Times New Roman" w:cs="Times New Roman"/>
          <w:sz w:val="28"/>
          <w:szCs w:val="28"/>
          <w:lang w:eastAsia="ru-RU"/>
        </w:rPr>
        <w:t>дать ответы на заданные посетителем вопросы, в конце разговора кратко подведя его итоги;</w:t>
      </w:r>
    </w:p>
    <w:p w:rsidR="008D4A47" w:rsidRDefault="008D4A47" w:rsidP="008D4A47">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9F6198">
        <w:rPr>
          <w:rFonts w:ascii="Times New Roman" w:hAnsi="Times New Roman" w:cs="Times New Roman"/>
          <w:sz w:val="28"/>
          <w:szCs w:val="28"/>
          <w:lang w:eastAsia="ru-RU"/>
        </w:rPr>
        <w:t xml:space="preserve">вести разговор в вежливой и корректной форме, лаконично, </w:t>
      </w:r>
      <w:r>
        <w:rPr>
          <w:rFonts w:ascii="Times New Roman" w:hAnsi="Times New Roman" w:cs="Times New Roman"/>
          <w:sz w:val="28"/>
          <w:szCs w:val="28"/>
          <w:lang w:eastAsia="ru-RU"/>
        </w:rPr>
        <w:t xml:space="preserve">                       </w:t>
      </w:r>
      <w:r w:rsidR="007A62AB" w:rsidRPr="009F6198">
        <w:rPr>
          <w:rFonts w:ascii="Times New Roman" w:hAnsi="Times New Roman" w:cs="Times New Roman"/>
          <w:sz w:val="28"/>
          <w:szCs w:val="28"/>
          <w:lang w:eastAsia="ru-RU"/>
        </w:rPr>
        <w:t>по существу вопроса.</w:t>
      </w:r>
    </w:p>
    <w:p w:rsidR="00E12A23" w:rsidRDefault="008D4A47" w:rsidP="00B45083">
      <w:pPr>
        <w:pStyle w:val="a8"/>
        <w:tabs>
          <w:tab w:val="left" w:pos="142"/>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9F6198">
        <w:rPr>
          <w:rFonts w:ascii="Times New Roman" w:hAnsi="Times New Roman" w:cs="Times New Roman"/>
          <w:sz w:val="28"/>
          <w:szCs w:val="28"/>
          <w:lang w:eastAsia="ru-RU"/>
        </w:rPr>
        <w:t xml:space="preserve">Если поставленные посетителем вопросы не входят </w:t>
      </w:r>
      <w:r w:rsidR="00B45083">
        <w:rPr>
          <w:rFonts w:ascii="Times New Roman" w:hAnsi="Times New Roman" w:cs="Times New Roman"/>
          <w:sz w:val="28"/>
          <w:szCs w:val="28"/>
          <w:lang w:eastAsia="ru-RU"/>
        </w:rPr>
        <w:t xml:space="preserve">                            </w:t>
      </w:r>
      <w:r w:rsidR="007A62AB" w:rsidRPr="009F6198">
        <w:rPr>
          <w:rFonts w:ascii="Times New Roman" w:hAnsi="Times New Roman" w:cs="Times New Roman"/>
          <w:sz w:val="28"/>
          <w:szCs w:val="28"/>
          <w:lang w:eastAsia="ru-RU"/>
        </w:rPr>
        <w:t xml:space="preserve">в компетенцию отдела, работник отдела информирует посетителя </w:t>
      </w:r>
      <w:r w:rsidR="00B45083">
        <w:rPr>
          <w:rFonts w:ascii="Times New Roman" w:hAnsi="Times New Roman" w:cs="Times New Roman"/>
          <w:sz w:val="28"/>
          <w:szCs w:val="28"/>
          <w:lang w:eastAsia="ru-RU"/>
        </w:rPr>
        <w:t xml:space="preserve">                   </w:t>
      </w:r>
      <w:r w:rsidR="007A62AB" w:rsidRPr="009F6198">
        <w:rPr>
          <w:rFonts w:ascii="Times New Roman" w:hAnsi="Times New Roman" w:cs="Times New Roman"/>
          <w:sz w:val="28"/>
          <w:szCs w:val="28"/>
          <w:lang w:eastAsia="ru-RU"/>
        </w:rPr>
        <w:lastRenderedPageBreak/>
        <w:t>о невозможности предоставления сведений и разъясняе</w:t>
      </w:r>
      <w:r w:rsidR="00E12A23">
        <w:rPr>
          <w:rFonts w:ascii="Times New Roman" w:hAnsi="Times New Roman" w:cs="Times New Roman"/>
          <w:sz w:val="28"/>
          <w:szCs w:val="28"/>
          <w:lang w:eastAsia="ru-RU"/>
        </w:rPr>
        <w:t xml:space="preserve">т ему право обратиться в орган, </w:t>
      </w:r>
      <w:r w:rsidR="007A62AB" w:rsidRPr="009F6198">
        <w:rPr>
          <w:rFonts w:ascii="Times New Roman" w:hAnsi="Times New Roman" w:cs="Times New Roman"/>
          <w:sz w:val="28"/>
          <w:szCs w:val="28"/>
          <w:lang w:eastAsia="ru-RU"/>
        </w:rPr>
        <w:t>в компетенцию которого входят ответы на пос</w:t>
      </w:r>
      <w:r w:rsidR="00E547D1">
        <w:rPr>
          <w:rFonts w:ascii="Times New Roman" w:hAnsi="Times New Roman" w:cs="Times New Roman"/>
          <w:sz w:val="28"/>
          <w:szCs w:val="28"/>
          <w:lang w:eastAsia="ru-RU"/>
        </w:rPr>
        <w:t>тавленные вопросы.</w:t>
      </w:r>
    </w:p>
    <w:p w:rsidR="008D4A47" w:rsidRDefault="00E12A23" w:rsidP="00E12A23">
      <w:pPr>
        <w:pStyle w:val="a8"/>
        <w:tabs>
          <w:tab w:val="left" w:pos="1134"/>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E547D1">
        <w:rPr>
          <w:rFonts w:ascii="Times New Roman" w:hAnsi="Times New Roman" w:cs="Times New Roman"/>
          <w:sz w:val="28"/>
          <w:szCs w:val="28"/>
          <w:lang w:eastAsia="ru-RU"/>
        </w:rPr>
        <w:t>1.7.</w:t>
      </w:r>
      <w:r w:rsidR="007A62AB" w:rsidRPr="009F6198">
        <w:rPr>
          <w:rFonts w:ascii="Times New Roman" w:hAnsi="Times New Roman" w:cs="Times New Roman"/>
          <w:sz w:val="28"/>
          <w:szCs w:val="28"/>
          <w:lang w:eastAsia="ru-RU"/>
        </w:rPr>
        <w:t>При осуществлении консультирования по телефону работник отдела обязан:</w:t>
      </w:r>
    </w:p>
    <w:p w:rsidR="00E12A23" w:rsidRPr="00E12A23" w:rsidRDefault="007A62AB" w:rsidP="00E12A23">
      <w:pPr>
        <w:pStyle w:val="a8"/>
        <w:jc w:val="both"/>
        <w:rPr>
          <w:rFonts w:ascii="Times New Roman" w:hAnsi="Times New Roman" w:cs="Times New Roman"/>
          <w:sz w:val="28"/>
          <w:szCs w:val="28"/>
          <w:lang w:eastAsia="ru-RU"/>
        </w:rPr>
      </w:pPr>
      <w:r w:rsidRPr="00E12A23">
        <w:rPr>
          <w:rFonts w:ascii="Times New Roman" w:hAnsi="Times New Roman" w:cs="Times New Roman"/>
          <w:sz w:val="28"/>
          <w:szCs w:val="28"/>
          <w:lang w:eastAsia="ru-RU"/>
        </w:rPr>
        <w:t>     </w:t>
      </w:r>
      <w:r w:rsidR="008D4A47" w:rsidRPr="00E12A23">
        <w:rPr>
          <w:rFonts w:ascii="Times New Roman" w:hAnsi="Times New Roman" w:cs="Times New Roman"/>
          <w:sz w:val="28"/>
          <w:szCs w:val="28"/>
          <w:lang w:eastAsia="ru-RU"/>
        </w:rPr>
        <w:t> </w:t>
      </w:r>
      <w:r w:rsidR="00E12A23" w:rsidRPr="00E12A23">
        <w:rPr>
          <w:rFonts w:ascii="Times New Roman" w:hAnsi="Times New Roman" w:cs="Times New Roman"/>
          <w:sz w:val="28"/>
          <w:szCs w:val="28"/>
          <w:lang w:eastAsia="ru-RU"/>
        </w:rPr>
        <w:t xml:space="preserve">       </w:t>
      </w:r>
      <w:r w:rsidRPr="00E12A23">
        <w:rPr>
          <w:rFonts w:ascii="Times New Roman" w:hAnsi="Times New Roman" w:cs="Times New Roman"/>
          <w:sz w:val="28"/>
          <w:szCs w:val="28"/>
          <w:lang w:eastAsia="ru-RU"/>
        </w:rPr>
        <w:t>представиться, назвав свою фамилию, имя, отч</w:t>
      </w:r>
      <w:r w:rsidR="00E12A23" w:rsidRPr="00E12A23">
        <w:rPr>
          <w:rFonts w:ascii="Times New Roman" w:hAnsi="Times New Roman" w:cs="Times New Roman"/>
          <w:sz w:val="28"/>
          <w:szCs w:val="28"/>
          <w:lang w:eastAsia="ru-RU"/>
        </w:rPr>
        <w:t xml:space="preserve">ество (в случае, если  </w:t>
      </w:r>
      <w:r w:rsidR="00A4127D" w:rsidRPr="00E12A23">
        <w:rPr>
          <w:rFonts w:ascii="Times New Roman" w:hAnsi="Times New Roman" w:cs="Times New Roman"/>
          <w:sz w:val="28"/>
          <w:szCs w:val="28"/>
          <w:lang w:eastAsia="ru-RU"/>
        </w:rPr>
        <w:t xml:space="preserve">  </w:t>
      </w:r>
      <w:r w:rsidR="00971E66" w:rsidRPr="00E12A23">
        <w:rPr>
          <w:rFonts w:ascii="Times New Roman" w:hAnsi="Times New Roman" w:cs="Times New Roman"/>
          <w:sz w:val="28"/>
          <w:szCs w:val="28"/>
          <w:lang w:eastAsia="ru-RU"/>
        </w:rPr>
        <w:t xml:space="preserve">                        </w:t>
      </w:r>
      <w:r w:rsidR="00A4127D" w:rsidRPr="00E12A23">
        <w:rPr>
          <w:rFonts w:ascii="Times New Roman" w:hAnsi="Times New Roman" w:cs="Times New Roman"/>
          <w:sz w:val="28"/>
          <w:szCs w:val="28"/>
          <w:lang w:eastAsia="ru-RU"/>
        </w:rPr>
        <w:t xml:space="preserve">                </w:t>
      </w:r>
      <w:r w:rsidR="00793EE0" w:rsidRPr="00E12A23">
        <w:rPr>
          <w:rFonts w:ascii="Times New Roman" w:hAnsi="Times New Roman" w:cs="Times New Roman"/>
          <w:sz w:val="28"/>
          <w:szCs w:val="28"/>
          <w:lang w:eastAsia="ru-RU"/>
        </w:rPr>
        <w:t xml:space="preserve">                               </w:t>
      </w:r>
      <w:r w:rsidR="00E12A23" w:rsidRPr="00E12A23">
        <w:rPr>
          <w:rFonts w:ascii="Times New Roman" w:hAnsi="Times New Roman" w:cs="Times New Roman"/>
          <w:sz w:val="28"/>
          <w:szCs w:val="28"/>
          <w:lang w:eastAsia="ru-RU"/>
        </w:rPr>
        <w:br/>
        <w:t>    имеется), должность;</w:t>
      </w:r>
    </w:p>
    <w:p w:rsidR="00E12A23" w:rsidRPr="005F6932" w:rsidRDefault="00E12A23" w:rsidP="005F6932">
      <w:pPr>
        <w:pStyle w:val="a8"/>
        <w:jc w:val="both"/>
        <w:rPr>
          <w:rFonts w:ascii="Times New Roman" w:hAnsi="Times New Roman" w:cs="Times New Roman"/>
          <w:sz w:val="28"/>
          <w:szCs w:val="28"/>
          <w:lang w:eastAsia="ru-RU"/>
        </w:rPr>
      </w:pPr>
      <w:r w:rsidRPr="005F6932">
        <w:rPr>
          <w:rFonts w:ascii="Times New Roman" w:hAnsi="Times New Roman" w:cs="Times New Roman"/>
          <w:sz w:val="28"/>
          <w:szCs w:val="28"/>
          <w:lang w:eastAsia="ru-RU"/>
        </w:rPr>
        <w:t xml:space="preserve">             выслушать и уточнить, при необходимости, суть вопроса;</w:t>
      </w:r>
    </w:p>
    <w:p w:rsidR="00B45083" w:rsidRDefault="00E12A23" w:rsidP="00B45083">
      <w:pPr>
        <w:pStyle w:val="a8"/>
        <w:tabs>
          <w:tab w:val="left" w:pos="284"/>
          <w:tab w:val="left" w:pos="993"/>
        </w:tabs>
        <w:jc w:val="both"/>
        <w:rPr>
          <w:rFonts w:ascii="Times New Roman" w:hAnsi="Times New Roman" w:cs="Times New Roman"/>
          <w:sz w:val="28"/>
          <w:szCs w:val="28"/>
          <w:lang w:eastAsia="ru-RU"/>
        </w:rPr>
      </w:pPr>
      <w:r w:rsidRPr="005F6932">
        <w:rPr>
          <w:rFonts w:ascii="Times New Roman" w:hAnsi="Times New Roman" w:cs="Times New Roman"/>
          <w:sz w:val="28"/>
          <w:szCs w:val="28"/>
          <w:lang w:eastAsia="ru-RU"/>
        </w:rPr>
        <w:t xml:space="preserve">     </w:t>
      </w:r>
      <w:r w:rsidR="005F6932">
        <w:rPr>
          <w:rFonts w:ascii="Times New Roman" w:hAnsi="Times New Roman" w:cs="Times New Roman"/>
          <w:sz w:val="28"/>
          <w:szCs w:val="28"/>
          <w:lang w:eastAsia="ru-RU"/>
        </w:rPr>
        <w:t xml:space="preserve">        </w:t>
      </w:r>
      <w:r w:rsidR="007A62AB" w:rsidRPr="005F6932">
        <w:rPr>
          <w:rFonts w:ascii="Times New Roman" w:hAnsi="Times New Roman" w:cs="Times New Roman"/>
          <w:sz w:val="28"/>
          <w:szCs w:val="28"/>
          <w:lang w:eastAsia="ru-RU"/>
        </w:rPr>
        <w:t>вежливо, корректно и лаконично дать отв</w:t>
      </w:r>
      <w:r w:rsidR="009F6198" w:rsidRPr="005F6932">
        <w:rPr>
          <w:rFonts w:ascii="Times New Roman" w:hAnsi="Times New Roman" w:cs="Times New Roman"/>
          <w:sz w:val="28"/>
          <w:szCs w:val="28"/>
          <w:lang w:eastAsia="ru-RU"/>
        </w:rPr>
        <w:t>ет по существу вопроса;</w:t>
      </w:r>
    </w:p>
    <w:p w:rsidR="00B45083" w:rsidRDefault="00B45083" w:rsidP="00B45083">
      <w:pPr>
        <w:pStyle w:val="a8"/>
        <w:tabs>
          <w:tab w:val="left" w:pos="993"/>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A62AB" w:rsidRPr="005F6932">
        <w:rPr>
          <w:rFonts w:ascii="Times New Roman" w:hAnsi="Times New Roman" w:cs="Times New Roman"/>
          <w:sz w:val="28"/>
          <w:szCs w:val="28"/>
          <w:lang w:eastAsia="ru-RU"/>
        </w:rPr>
        <w:t>при невозможности в момент обр</w:t>
      </w:r>
      <w:r>
        <w:rPr>
          <w:rFonts w:ascii="Times New Roman" w:hAnsi="Times New Roman" w:cs="Times New Roman"/>
          <w:sz w:val="28"/>
          <w:szCs w:val="28"/>
          <w:lang w:eastAsia="ru-RU"/>
        </w:rPr>
        <w:t>ащения ответить на поставленный</w:t>
      </w:r>
    </w:p>
    <w:p w:rsidR="00B45083" w:rsidRDefault="00B45083" w:rsidP="00B45083">
      <w:pPr>
        <w:pStyle w:val="a8"/>
        <w:tabs>
          <w:tab w:val="left" w:pos="993"/>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A62AB" w:rsidRPr="005F6932">
        <w:rPr>
          <w:rFonts w:ascii="Times New Roman" w:hAnsi="Times New Roman" w:cs="Times New Roman"/>
          <w:sz w:val="28"/>
          <w:szCs w:val="28"/>
          <w:lang w:eastAsia="ru-RU"/>
        </w:rPr>
        <w:t xml:space="preserve">вопрос </w:t>
      </w:r>
      <w:r>
        <w:rPr>
          <w:rFonts w:ascii="Times New Roman" w:hAnsi="Times New Roman" w:cs="Times New Roman"/>
          <w:sz w:val="28"/>
          <w:szCs w:val="28"/>
          <w:lang w:eastAsia="ru-RU"/>
        </w:rPr>
        <w:t xml:space="preserve">   </w:t>
      </w:r>
      <w:r w:rsidR="007A62AB" w:rsidRPr="005F6932">
        <w:rPr>
          <w:rFonts w:ascii="Times New Roman" w:hAnsi="Times New Roman" w:cs="Times New Roman"/>
          <w:sz w:val="28"/>
          <w:szCs w:val="28"/>
          <w:lang w:eastAsia="ru-RU"/>
        </w:rPr>
        <w:t xml:space="preserve">предложить </w:t>
      </w:r>
      <w:r>
        <w:rPr>
          <w:rFonts w:ascii="Times New Roman" w:hAnsi="Times New Roman" w:cs="Times New Roman"/>
          <w:sz w:val="28"/>
          <w:szCs w:val="28"/>
          <w:lang w:eastAsia="ru-RU"/>
        </w:rPr>
        <w:t xml:space="preserve">   </w:t>
      </w:r>
      <w:r w:rsidR="007A62AB" w:rsidRPr="005F6932">
        <w:rPr>
          <w:rFonts w:ascii="Times New Roman" w:hAnsi="Times New Roman" w:cs="Times New Roman"/>
          <w:sz w:val="28"/>
          <w:szCs w:val="28"/>
          <w:lang w:eastAsia="ru-RU"/>
        </w:rPr>
        <w:t xml:space="preserve">собеседнику </w:t>
      </w:r>
      <w:r>
        <w:rPr>
          <w:rFonts w:ascii="Times New Roman" w:hAnsi="Times New Roman" w:cs="Times New Roman"/>
          <w:sz w:val="28"/>
          <w:szCs w:val="28"/>
          <w:lang w:eastAsia="ru-RU"/>
        </w:rPr>
        <w:t xml:space="preserve">  </w:t>
      </w:r>
      <w:r w:rsidR="007A62AB" w:rsidRPr="005F6932">
        <w:rPr>
          <w:rFonts w:ascii="Times New Roman" w:hAnsi="Times New Roman" w:cs="Times New Roman"/>
          <w:sz w:val="28"/>
          <w:szCs w:val="28"/>
          <w:lang w:eastAsia="ru-RU"/>
        </w:rPr>
        <w:t xml:space="preserve">перезвонить </w:t>
      </w:r>
      <w:r>
        <w:rPr>
          <w:rFonts w:ascii="Times New Roman" w:hAnsi="Times New Roman" w:cs="Times New Roman"/>
          <w:sz w:val="28"/>
          <w:szCs w:val="28"/>
          <w:lang w:eastAsia="ru-RU"/>
        </w:rPr>
        <w:t xml:space="preserve">  </w:t>
      </w:r>
      <w:r w:rsidR="007A62AB" w:rsidRPr="005F6932">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 xml:space="preserve">  </w:t>
      </w:r>
      <w:r w:rsidR="007A62AB" w:rsidRPr="005F6932">
        <w:rPr>
          <w:rFonts w:ascii="Times New Roman" w:hAnsi="Times New Roman" w:cs="Times New Roman"/>
          <w:sz w:val="28"/>
          <w:szCs w:val="28"/>
          <w:lang w:eastAsia="ru-RU"/>
        </w:rPr>
        <w:t xml:space="preserve">конкретный </w:t>
      </w:r>
      <w:r>
        <w:rPr>
          <w:rFonts w:ascii="Times New Roman" w:hAnsi="Times New Roman" w:cs="Times New Roman"/>
          <w:sz w:val="28"/>
          <w:szCs w:val="28"/>
          <w:lang w:eastAsia="ru-RU"/>
        </w:rPr>
        <w:t xml:space="preserve">  </w:t>
      </w:r>
      <w:r w:rsidR="007A62AB" w:rsidRPr="005F6932">
        <w:rPr>
          <w:rFonts w:ascii="Times New Roman" w:hAnsi="Times New Roman" w:cs="Times New Roman"/>
          <w:sz w:val="28"/>
          <w:szCs w:val="28"/>
          <w:lang w:eastAsia="ru-RU"/>
        </w:rPr>
        <w:t xml:space="preserve">день </w:t>
      </w:r>
    </w:p>
    <w:p w:rsidR="00B45083" w:rsidRDefault="00B45083" w:rsidP="003B6B27">
      <w:pPr>
        <w:pStyle w:val="a8"/>
        <w:tabs>
          <w:tab w:val="left" w:pos="284"/>
          <w:tab w:val="left" w:pos="993"/>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4127D" w:rsidRPr="005F6932">
        <w:rPr>
          <w:rFonts w:ascii="Times New Roman" w:hAnsi="Times New Roman" w:cs="Times New Roman"/>
          <w:sz w:val="28"/>
          <w:szCs w:val="28"/>
          <w:lang w:eastAsia="ru-RU"/>
        </w:rPr>
        <w:t xml:space="preserve">и </w:t>
      </w:r>
      <w:r>
        <w:rPr>
          <w:rFonts w:ascii="Times New Roman" w:hAnsi="Times New Roman" w:cs="Times New Roman"/>
          <w:sz w:val="28"/>
          <w:szCs w:val="28"/>
          <w:lang w:eastAsia="ru-RU"/>
        </w:rPr>
        <w:t xml:space="preserve">  </w:t>
      </w:r>
      <w:r w:rsidR="007A62AB" w:rsidRPr="005F6932">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 xml:space="preserve">  </w:t>
      </w:r>
      <w:r w:rsidR="007A62AB" w:rsidRPr="005F6932">
        <w:rPr>
          <w:rFonts w:ascii="Times New Roman" w:hAnsi="Times New Roman" w:cs="Times New Roman"/>
          <w:sz w:val="28"/>
          <w:szCs w:val="28"/>
          <w:lang w:eastAsia="ru-RU"/>
        </w:rPr>
        <w:t>определенное</w:t>
      </w:r>
      <w:r>
        <w:rPr>
          <w:rFonts w:ascii="Times New Roman" w:hAnsi="Times New Roman" w:cs="Times New Roman"/>
          <w:sz w:val="28"/>
          <w:szCs w:val="28"/>
          <w:lang w:eastAsia="ru-RU"/>
        </w:rPr>
        <w:t xml:space="preserve">  </w:t>
      </w:r>
      <w:r w:rsidR="007A62AB" w:rsidRPr="005F6932">
        <w:rPr>
          <w:rFonts w:ascii="Times New Roman" w:hAnsi="Times New Roman" w:cs="Times New Roman"/>
          <w:sz w:val="28"/>
          <w:szCs w:val="28"/>
          <w:lang w:eastAsia="ru-RU"/>
        </w:rPr>
        <w:t xml:space="preserve"> время, </w:t>
      </w:r>
      <w:r>
        <w:rPr>
          <w:rFonts w:ascii="Times New Roman" w:hAnsi="Times New Roman" w:cs="Times New Roman"/>
          <w:sz w:val="28"/>
          <w:szCs w:val="28"/>
          <w:lang w:eastAsia="ru-RU"/>
        </w:rPr>
        <w:t xml:space="preserve">  </w:t>
      </w:r>
      <w:r w:rsidR="007A62AB" w:rsidRPr="005F6932">
        <w:rPr>
          <w:rFonts w:ascii="Times New Roman" w:hAnsi="Times New Roman" w:cs="Times New Roman"/>
          <w:sz w:val="28"/>
          <w:szCs w:val="28"/>
          <w:lang w:eastAsia="ru-RU"/>
        </w:rPr>
        <w:t xml:space="preserve">подготовив </w:t>
      </w:r>
      <w:r>
        <w:rPr>
          <w:rFonts w:ascii="Times New Roman" w:hAnsi="Times New Roman" w:cs="Times New Roman"/>
          <w:sz w:val="28"/>
          <w:szCs w:val="28"/>
          <w:lang w:eastAsia="ru-RU"/>
        </w:rPr>
        <w:t xml:space="preserve">  </w:t>
      </w:r>
      <w:r w:rsidR="007A62AB" w:rsidRPr="005F6932">
        <w:rPr>
          <w:rFonts w:ascii="Times New Roman" w:hAnsi="Times New Roman" w:cs="Times New Roman"/>
          <w:sz w:val="28"/>
          <w:szCs w:val="28"/>
          <w:lang w:eastAsia="ru-RU"/>
        </w:rPr>
        <w:t xml:space="preserve">к </w:t>
      </w:r>
      <w:r>
        <w:rPr>
          <w:rFonts w:ascii="Times New Roman" w:hAnsi="Times New Roman" w:cs="Times New Roman"/>
          <w:sz w:val="28"/>
          <w:szCs w:val="28"/>
          <w:lang w:eastAsia="ru-RU"/>
        </w:rPr>
        <w:t xml:space="preserve">  </w:t>
      </w:r>
      <w:r w:rsidR="007A62AB" w:rsidRPr="005F6932">
        <w:rPr>
          <w:rFonts w:ascii="Times New Roman" w:hAnsi="Times New Roman" w:cs="Times New Roman"/>
          <w:sz w:val="28"/>
          <w:szCs w:val="28"/>
          <w:lang w:eastAsia="ru-RU"/>
        </w:rPr>
        <w:t xml:space="preserve">назначенному </w:t>
      </w:r>
      <w:r>
        <w:rPr>
          <w:rFonts w:ascii="Times New Roman" w:hAnsi="Times New Roman" w:cs="Times New Roman"/>
          <w:sz w:val="28"/>
          <w:szCs w:val="28"/>
          <w:lang w:eastAsia="ru-RU"/>
        </w:rPr>
        <w:t xml:space="preserve"> </w:t>
      </w:r>
      <w:r w:rsidR="007A62AB" w:rsidRPr="005F6932">
        <w:rPr>
          <w:rFonts w:ascii="Times New Roman" w:hAnsi="Times New Roman" w:cs="Times New Roman"/>
          <w:sz w:val="28"/>
          <w:szCs w:val="28"/>
          <w:lang w:eastAsia="ru-RU"/>
        </w:rPr>
        <w:t xml:space="preserve">сроку </w:t>
      </w:r>
      <w:r>
        <w:rPr>
          <w:rFonts w:ascii="Times New Roman" w:hAnsi="Times New Roman" w:cs="Times New Roman"/>
          <w:sz w:val="28"/>
          <w:szCs w:val="28"/>
          <w:lang w:eastAsia="ru-RU"/>
        </w:rPr>
        <w:t xml:space="preserve"> </w:t>
      </w:r>
      <w:r w:rsidR="007A62AB" w:rsidRPr="005F6932">
        <w:rPr>
          <w:rFonts w:ascii="Times New Roman" w:hAnsi="Times New Roman" w:cs="Times New Roman"/>
          <w:sz w:val="28"/>
          <w:szCs w:val="28"/>
          <w:lang w:eastAsia="ru-RU"/>
        </w:rPr>
        <w:t xml:space="preserve">ответ </w:t>
      </w:r>
    </w:p>
    <w:p w:rsidR="009F6198" w:rsidRPr="005F6932" w:rsidRDefault="00B45083" w:rsidP="00B45083">
      <w:pPr>
        <w:pStyle w:val="a8"/>
        <w:tabs>
          <w:tab w:val="left" w:pos="993"/>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A62AB" w:rsidRPr="005F6932">
        <w:rPr>
          <w:rFonts w:ascii="Times New Roman" w:hAnsi="Times New Roman" w:cs="Times New Roman"/>
          <w:sz w:val="28"/>
          <w:szCs w:val="28"/>
          <w:lang w:eastAsia="ru-RU"/>
        </w:rPr>
        <w:t>по вышеуказанным вопросам.</w:t>
      </w:r>
    </w:p>
    <w:p w:rsidR="009F6198" w:rsidRDefault="00A4127D" w:rsidP="003577B4">
      <w:pPr>
        <w:pStyle w:val="a8"/>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9F6198">
        <w:rPr>
          <w:rFonts w:ascii="Times New Roman" w:hAnsi="Times New Roman" w:cs="Times New Roman"/>
          <w:sz w:val="28"/>
          <w:szCs w:val="28"/>
          <w:lang w:eastAsia="ru-RU"/>
        </w:rPr>
        <w:t>Работник отдела при осуществлении консультирования вправе предложить собеседнику представиться.</w:t>
      </w:r>
    </w:p>
    <w:p w:rsidR="00E12A23" w:rsidRDefault="00A4127D" w:rsidP="00A4127D">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E547D1">
        <w:rPr>
          <w:rFonts w:ascii="Times New Roman" w:hAnsi="Times New Roman" w:cs="Times New Roman"/>
          <w:sz w:val="28"/>
          <w:szCs w:val="28"/>
          <w:lang w:eastAsia="ru-RU"/>
        </w:rPr>
        <w:t>1.8.</w:t>
      </w:r>
      <w:r w:rsidR="007A62AB" w:rsidRPr="009F6198">
        <w:rPr>
          <w:rFonts w:ascii="Times New Roman" w:hAnsi="Times New Roman" w:cs="Times New Roman"/>
          <w:sz w:val="28"/>
          <w:szCs w:val="28"/>
          <w:lang w:eastAsia="ru-RU"/>
        </w:rPr>
        <w:t>В случае</w:t>
      </w:r>
      <w:r>
        <w:rPr>
          <w:rFonts w:ascii="Times New Roman" w:hAnsi="Times New Roman" w:cs="Times New Roman"/>
          <w:sz w:val="28"/>
          <w:szCs w:val="28"/>
          <w:lang w:eastAsia="ru-RU"/>
        </w:rPr>
        <w:t>,</w:t>
      </w:r>
      <w:r w:rsidR="007A62AB" w:rsidRPr="009F6198">
        <w:rPr>
          <w:rFonts w:ascii="Times New Roman" w:hAnsi="Times New Roman" w:cs="Times New Roman"/>
          <w:sz w:val="28"/>
          <w:szCs w:val="28"/>
          <w:lang w:eastAsia="ru-RU"/>
        </w:rPr>
        <w:t xml:space="preserve"> если обратившийся не удовлетворен информацией, предоставленной ему на устном приеме или по телефону, работник отдела предлагает ему подготовить письменное обращение </w:t>
      </w:r>
      <w:r w:rsidR="009D2529">
        <w:rPr>
          <w:rFonts w:ascii="Times New Roman" w:hAnsi="Times New Roman" w:cs="Times New Roman"/>
          <w:sz w:val="28"/>
          <w:szCs w:val="28"/>
          <w:lang w:eastAsia="ru-RU"/>
        </w:rPr>
        <w:t xml:space="preserve">                            </w:t>
      </w:r>
      <w:r w:rsidR="007A62AB" w:rsidRPr="009F6198">
        <w:rPr>
          <w:rFonts w:ascii="Times New Roman" w:hAnsi="Times New Roman" w:cs="Times New Roman"/>
          <w:sz w:val="28"/>
          <w:szCs w:val="28"/>
          <w:lang w:eastAsia="ru-RU"/>
        </w:rPr>
        <w:t>по интересующим его вопросам.</w:t>
      </w:r>
    </w:p>
    <w:p w:rsidR="00E12A23" w:rsidRDefault="00E12A23" w:rsidP="00A4127D">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9F6198">
        <w:rPr>
          <w:rFonts w:ascii="Times New Roman" w:hAnsi="Times New Roman" w:cs="Times New Roman"/>
          <w:sz w:val="28"/>
          <w:szCs w:val="28"/>
          <w:lang w:eastAsia="ru-RU"/>
        </w:rPr>
        <w:t>Ответ на письменное обращение подписывается заместителем мэра города Йошкар-Олы в соответстви</w:t>
      </w:r>
      <w:r>
        <w:rPr>
          <w:rFonts w:ascii="Times New Roman" w:hAnsi="Times New Roman" w:cs="Times New Roman"/>
          <w:sz w:val="28"/>
          <w:szCs w:val="28"/>
          <w:lang w:eastAsia="ru-RU"/>
        </w:rPr>
        <w:t xml:space="preserve">и с распределением обязанностей </w:t>
      </w:r>
      <w:r w:rsidR="007A62AB" w:rsidRPr="009F6198">
        <w:rPr>
          <w:rFonts w:ascii="Times New Roman" w:hAnsi="Times New Roman" w:cs="Times New Roman"/>
          <w:sz w:val="28"/>
          <w:szCs w:val="28"/>
          <w:lang w:eastAsia="ru-RU"/>
        </w:rPr>
        <w:t>и направляется в адрес обрат</w:t>
      </w:r>
      <w:r>
        <w:rPr>
          <w:rFonts w:ascii="Times New Roman" w:hAnsi="Times New Roman" w:cs="Times New Roman"/>
          <w:sz w:val="28"/>
          <w:szCs w:val="28"/>
          <w:lang w:eastAsia="ru-RU"/>
        </w:rPr>
        <w:t xml:space="preserve">ившегося в срок,                              не превышающий </w:t>
      </w:r>
      <w:r w:rsidR="007A62AB" w:rsidRPr="009F6198">
        <w:rPr>
          <w:rFonts w:ascii="Times New Roman" w:hAnsi="Times New Roman" w:cs="Times New Roman"/>
          <w:sz w:val="28"/>
          <w:szCs w:val="28"/>
          <w:lang w:eastAsia="ru-RU"/>
        </w:rPr>
        <w:t>30 календарных дней со дня его регис</w:t>
      </w:r>
      <w:r w:rsidR="00A4127D">
        <w:rPr>
          <w:rFonts w:ascii="Times New Roman" w:hAnsi="Times New Roman" w:cs="Times New Roman"/>
          <w:sz w:val="28"/>
          <w:szCs w:val="28"/>
          <w:lang w:eastAsia="ru-RU"/>
        </w:rPr>
        <w:t xml:space="preserve">трации </w:t>
      </w:r>
      <w:r>
        <w:rPr>
          <w:rFonts w:ascii="Times New Roman" w:hAnsi="Times New Roman" w:cs="Times New Roman"/>
          <w:sz w:val="28"/>
          <w:szCs w:val="28"/>
          <w:lang w:eastAsia="ru-RU"/>
        </w:rPr>
        <w:t xml:space="preserve">                        </w:t>
      </w:r>
      <w:r w:rsidR="00A4127D">
        <w:rPr>
          <w:rFonts w:ascii="Times New Roman" w:hAnsi="Times New Roman" w:cs="Times New Roman"/>
          <w:sz w:val="28"/>
          <w:szCs w:val="28"/>
          <w:lang w:eastAsia="ru-RU"/>
        </w:rPr>
        <w:t>в Администрации.</w:t>
      </w:r>
    </w:p>
    <w:p w:rsidR="009F6198" w:rsidRDefault="00E12A23" w:rsidP="00E12A23">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E547D1">
        <w:rPr>
          <w:rFonts w:ascii="Times New Roman" w:hAnsi="Times New Roman" w:cs="Times New Roman"/>
          <w:sz w:val="28"/>
          <w:szCs w:val="28"/>
          <w:lang w:eastAsia="ru-RU"/>
        </w:rPr>
        <w:t>1.9.</w:t>
      </w:r>
      <w:r w:rsidR="007A62AB" w:rsidRPr="009F6198">
        <w:rPr>
          <w:rFonts w:ascii="Times New Roman" w:hAnsi="Times New Roman" w:cs="Times New Roman"/>
          <w:sz w:val="28"/>
          <w:szCs w:val="28"/>
          <w:lang w:eastAsia="ru-RU"/>
        </w:rPr>
        <w:t>Работник отдела при осуществлении консультирования обязан ответить на следующие вопросы:</w:t>
      </w:r>
    </w:p>
    <w:p w:rsidR="009F6198" w:rsidRDefault="00A4127D" w:rsidP="00A4127D">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9F6198">
        <w:rPr>
          <w:rFonts w:ascii="Times New Roman" w:hAnsi="Times New Roman" w:cs="Times New Roman"/>
          <w:sz w:val="28"/>
          <w:szCs w:val="28"/>
          <w:lang w:eastAsia="ru-RU"/>
        </w:rPr>
        <w:t>о порядке обращения за получением муниципальной услуги, включая информацию о графике работы и местонахождении Администрации;</w:t>
      </w:r>
      <w:r w:rsidR="007A62AB" w:rsidRPr="009F6198">
        <w:rPr>
          <w:rFonts w:ascii="Times New Roman" w:hAnsi="Times New Roman" w:cs="Times New Roman"/>
          <w:sz w:val="28"/>
          <w:szCs w:val="28"/>
          <w:lang w:eastAsia="ru-RU"/>
        </w:rPr>
        <w:br/>
        <w:t xml:space="preserve">        </w:t>
      </w:r>
      <w:r>
        <w:rPr>
          <w:rFonts w:ascii="Times New Roman" w:hAnsi="Times New Roman" w:cs="Times New Roman"/>
          <w:sz w:val="28"/>
          <w:szCs w:val="28"/>
          <w:lang w:eastAsia="ru-RU"/>
        </w:rPr>
        <w:t xml:space="preserve"> </w:t>
      </w:r>
      <w:r w:rsidR="007A62AB" w:rsidRPr="009F6198">
        <w:rPr>
          <w:rFonts w:ascii="Times New Roman" w:hAnsi="Times New Roman" w:cs="Times New Roman"/>
          <w:sz w:val="28"/>
          <w:szCs w:val="28"/>
          <w:lang w:eastAsia="ru-RU"/>
        </w:rPr>
        <w:t>о требованиях к Заявителям;</w:t>
      </w:r>
    </w:p>
    <w:p w:rsidR="00E12A23" w:rsidRDefault="00E12A23" w:rsidP="00A4127D">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перечне</w:t>
      </w:r>
      <w:r w:rsidRPr="00E12A23">
        <w:rPr>
          <w:rFonts w:ascii="Times New Roman" w:hAnsi="Times New Roman" w:cs="Times New Roman"/>
          <w:sz w:val="28"/>
          <w:szCs w:val="28"/>
          <w:lang w:eastAsia="ru-RU"/>
        </w:rPr>
        <w:t xml:space="preserve"> </w:t>
      </w:r>
      <w:r w:rsidRPr="009F6198">
        <w:rPr>
          <w:rFonts w:ascii="Times New Roman" w:hAnsi="Times New Roman" w:cs="Times New Roman"/>
          <w:sz w:val="28"/>
          <w:szCs w:val="28"/>
          <w:lang w:eastAsia="ru-RU"/>
        </w:rPr>
        <w:t>документов, необходимых для получения муниципальной услуги, и требованиях к их оформлению</w:t>
      </w:r>
      <w:r>
        <w:rPr>
          <w:rFonts w:ascii="Times New Roman" w:hAnsi="Times New Roman" w:cs="Times New Roman"/>
          <w:sz w:val="28"/>
          <w:szCs w:val="28"/>
          <w:lang w:eastAsia="ru-RU"/>
        </w:rPr>
        <w:t>;</w:t>
      </w:r>
    </w:p>
    <w:p w:rsidR="00E12A23" w:rsidRDefault="00E12A23" w:rsidP="00A4127D">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перечне нормативных правовых актов, регулирующих предоставление муниципальной услуги;</w:t>
      </w:r>
    </w:p>
    <w:p w:rsidR="009F6198" w:rsidRDefault="00E12A23" w:rsidP="00E12A23">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9F6198">
        <w:rPr>
          <w:rFonts w:ascii="Times New Roman" w:hAnsi="Times New Roman" w:cs="Times New Roman"/>
          <w:sz w:val="28"/>
          <w:szCs w:val="28"/>
          <w:lang w:eastAsia="ru-RU"/>
        </w:rPr>
        <w:t>о сроках предоставления муниципальн</w:t>
      </w:r>
      <w:r w:rsidR="009F6198">
        <w:rPr>
          <w:rFonts w:ascii="Times New Roman" w:hAnsi="Times New Roman" w:cs="Times New Roman"/>
          <w:sz w:val="28"/>
          <w:szCs w:val="28"/>
          <w:lang w:eastAsia="ru-RU"/>
        </w:rPr>
        <w:t>ой услуги;</w:t>
      </w:r>
    </w:p>
    <w:p w:rsidR="00E12A23" w:rsidRDefault="00A4127D" w:rsidP="005F6932">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A62AB" w:rsidRPr="009F6198">
        <w:rPr>
          <w:rFonts w:ascii="Times New Roman" w:hAnsi="Times New Roman" w:cs="Times New Roman"/>
          <w:sz w:val="28"/>
          <w:szCs w:val="28"/>
          <w:lang w:eastAsia="ru-RU"/>
        </w:rPr>
        <w:t>на иные вопросы, связанные с предоставлением муни</w:t>
      </w:r>
      <w:r w:rsidR="00E12A23">
        <w:rPr>
          <w:rFonts w:ascii="Times New Roman" w:hAnsi="Times New Roman" w:cs="Times New Roman"/>
          <w:sz w:val="28"/>
          <w:szCs w:val="28"/>
          <w:lang w:eastAsia="ru-RU"/>
        </w:rPr>
        <w:t>ципальной услуги.</w:t>
      </w:r>
    </w:p>
    <w:p w:rsidR="00A4127D" w:rsidRDefault="00E12A23" w:rsidP="00E12A23">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1.10.</w:t>
      </w:r>
      <w:r w:rsidR="007A62AB" w:rsidRPr="009F6198">
        <w:rPr>
          <w:rFonts w:ascii="Times New Roman" w:hAnsi="Times New Roman" w:cs="Times New Roman"/>
          <w:sz w:val="28"/>
          <w:szCs w:val="28"/>
          <w:lang w:eastAsia="ru-RU"/>
        </w:rPr>
        <w:t xml:space="preserve">Информацию о предоставлении муниципальной услуги </w:t>
      </w:r>
      <w:r w:rsidR="00A4127D">
        <w:rPr>
          <w:rFonts w:ascii="Times New Roman" w:hAnsi="Times New Roman" w:cs="Times New Roman"/>
          <w:sz w:val="28"/>
          <w:szCs w:val="28"/>
          <w:lang w:eastAsia="ru-RU"/>
        </w:rPr>
        <w:t xml:space="preserve">                           </w:t>
      </w:r>
      <w:r w:rsidR="007A62AB" w:rsidRPr="009F6198">
        <w:rPr>
          <w:rFonts w:ascii="Times New Roman" w:hAnsi="Times New Roman" w:cs="Times New Roman"/>
          <w:sz w:val="28"/>
          <w:szCs w:val="28"/>
          <w:lang w:eastAsia="ru-RU"/>
        </w:rPr>
        <w:t xml:space="preserve">с использованием информационно-телекоммуникационных технологий можно получить посредством использования официального сайта Администрации и портала государственных услуг Республики </w:t>
      </w:r>
      <w:r w:rsidR="005F6932">
        <w:rPr>
          <w:rFonts w:ascii="Times New Roman" w:hAnsi="Times New Roman" w:cs="Times New Roman"/>
          <w:sz w:val="28"/>
          <w:szCs w:val="28"/>
          <w:lang w:eastAsia="ru-RU"/>
        </w:rPr>
        <w:t xml:space="preserve">                 </w:t>
      </w:r>
      <w:r w:rsidR="007A62AB" w:rsidRPr="009F6198">
        <w:rPr>
          <w:rFonts w:ascii="Times New Roman" w:hAnsi="Times New Roman" w:cs="Times New Roman"/>
          <w:sz w:val="28"/>
          <w:szCs w:val="28"/>
          <w:lang w:eastAsia="ru-RU"/>
        </w:rPr>
        <w:t xml:space="preserve">Марий Эл. Заявителям предоставляется возможность в соответствии </w:t>
      </w:r>
      <w:r w:rsidR="005F6932">
        <w:rPr>
          <w:rFonts w:ascii="Times New Roman" w:hAnsi="Times New Roman" w:cs="Times New Roman"/>
          <w:sz w:val="28"/>
          <w:szCs w:val="28"/>
          <w:lang w:eastAsia="ru-RU"/>
        </w:rPr>
        <w:t xml:space="preserve">                    </w:t>
      </w:r>
      <w:r w:rsidR="007A62AB" w:rsidRPr="009F6198">
        <w:rPr>
          <w:rFonts w:ascii="Times New Roman" w:hAnsi="Times New Roman" w:cs="Times New Roman"/>
          <w:sz w:val="28"/>
          <w:szCs w:val="28"/>
          <w:lang w:eastAsia="ru-RU"/>
        </w:rPr>
        <w:t>с графиком перевода предоставления муниципальных ус</w:t>
      </w:r>
      <w:r w:rsidR="009F6198">
        <w:rPr>
          <w:rFonts w:ascii="Times New Roman" w:hAnsi="Times New Roman" w:cs="Times New Roman"/>
          <w:sz w:val="28"/>
          <w:szCs w:val="28"/>
          <w:lang w:eastAsia="ru-RU"/>
        </w:rPr>
        <w:t xml:space="preserve">луг </w:t>
      </w:r>
      <w:r w:rsidR="005F6932">
        <w:rPr>
          <w:rFonts w:ascii="Times New Roman" w:hAnsi="Times New Roman" w:cs="Times New Roman"/>
          <w:sz w:val="28"/>
          <w:szCs w:val="28"/>
          <w:lang w:eastAsia="ru-RU"/>
        </w:rPr>
        <w:t xml:space="preserve">                                   </w:t>
      </w:r>
      <w:r w:rsidR="009F6198">
        <w:rPr>
          <w:rFonts w:ascii="Times New Roman" w:hAnsi="Times New Roman" w:cs="Times New Roman"/>
          <w:sz w:val="28"/>
          <w:szCs w:val="28"/>
          <w:lang w:eastAsia="ru-RU"/>
        </w:rPr>
        <w:t>в электронном виде:</w:t>
      </w:r>
    </w:p>
    <w:p w:rsidR="00A4127D" w:rsidRDefault="00E12A23" w:rsidP="00340AAA">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A4127D" w:rsidRPr="009F6198">
        <w:rPr>
          <w:rFonts w:ascii="Times New Roman" w:hAnsi="Times New Roman" w:cs="Times New Roman"/>
          <w:sz w:val="28"/>
          <w:szCs w:val="28"/>
          <w:lang w:eastAsia="ru-RU"/>
        </w:rPr>
        <w:t>получения документов в электронном в</w:t>
      </w:r>
      <w:r w:rsidR="00A4127D">
        <w:rPr>
          <w:rFonts w:ascii="Times New Roman" w:hAnsi="Times New Roman" w:cs="Times New Roman"/>
          <w:sz w:val="28"/>
          <w:szCs w:val="28"/>
          <w:lang w:eastAsia="ru-RU"/>
        </w:rPr>
        <w:t>иде;</w:t>
      </w:r>
      <w:r w:rsidR="009F6198">
        <w:rPr>
          <w:rFonts w:ascii="Times New Roman" w:hAnsi="Times New Roman" w:cs="Times New Roman"/>
          <w:sz w:val="28"/>
          <w:szCs w:val="28"/>
          <w:lang w:eastAsia="ru-RU"/>
        </w:rPr>
        <w:br/>
        <w:t>       </w:t>
      </w:r>
      <w:r w:rsidR="00A4127D">
        <w:rPr>
          <w:rFonts w:ascii="Times New Roman" w:hAnsi="Times New Roman" w:cs="Times New Roman"/>
          <w:sz w:val="28"/>
          <w:szCs w:val="28"/>
          <w:lang w:eastAsia="ru-RU"/>
        </w:rPr>
        <w:t xml:space="preserve">  </w:t>
      </w:r>
      <w:r w:rsidR="00A4127D" w:rsidRPr="009F6198">
        <w:rPr>
          <w:rFonts w:ascii="Times New Roman" w:hAnsi="Times New Roman" w:cs="Times New Roman"/>
          <w:sz w:val="28"/>
          <w:szCs w:val="28"/>
          <w:lang w:eastAsia="ru-RU"/>
        </w:rPr>
        <w:t>получения сведений о ходе предоставлени</w:t>
      </w:r>
      <w:r w:rsidR="00A4127D">
        <w:rPr>
          <w:rFonts w:ascii="Times New Roman" w:hAnsi="Times New Roman" w:cs="Times New Roman"/>
          <w:sz w:val="28"/>
          <w:szCs w:val="28"/>
          <w:lang w:eastAsia="ru-RU"/>
        </w:rPr>
        <w:t xml:space="preserve">я </w:t>
      </w:r>
      <w:r>
        <w:rPr>
          <w:rFonts w:ascii="Times New Roman" w:hAnsi="Times New Roman" w:cs="Times New Roman"/>
          <w:sz w:val="28"/>
          <w:szCs w:val="28"/>
          <w:lang w:eastAsia="ru-RU"/>
        </w:rPr>
        <w:t>муниципальной услуги;</w:t>
      </w:r>
      <w:r>
        <w:rPr>
          <w:rFonts w:ascii="Times New Roman" w:hAnsi="Times New Roman" w:cs="Times New Roman"/>
          <w:sz w:val="28"/>
          <w:szCs w:val="28"/>
          <w:lang w:eastAsia="ru-RU"/>
        </w:rPr>
        <w:br/>
        <w:t xml:space="preserve">         </w:t>
      </w:r>
      <w:r w:rsidR="00A4127D" w:rsidRPr="009F6198">
        <w:rPr>
          <w:rFonts w:ascii="Times New Roman" w:hAnsi="Times New Roman" w:cs="Times New Roman"/>
          <w:sz w:val="28"/>
          <w:szCs w:val="28"/>
          <w:lang w:eastAsia="ru-RU"/>
        </w:rPr>
        <w:t xml:space="preserve">получения результатов предоставления муниципальной услуги </w:t>
      </w:r>
      <w:r w:rsidR="00A4127D">
        <w:rPr>
          <w:rFonts w:ascii="Times New Roman" w:hAnsi="Times New Roman" w:cs="Times New Roman"/>
          <w:sz w:val="28"/>
          <w:szCs w:val="28"/>
          <w:lang w:eastAsia="ru-RU"/>
        </w:rPr>
        <w:t xml:space="preserve">                    </w:t>
      </w:r>
      <w:r w:rsidR="00A4127D" w:rsidRPr="009F6198">
        <w:rPr>
          <w:rFonts w:ascii="Times New Roman" w:hAnsi="Times New Roman" w:cs="Times New Roman"/>
          <w:sz w:val="28"/>
          <w:szCs w:val="28"/>
          <w:lang w:eastAsia="ru-RU"/>
        </w:rPr>
        <w:t>в электронном виде, если это не запрещено законодательством Российской Федерации.</w:t>
      </w:r>
    </w:p>
    <w:p w:rsidR="009F6198" w:rsidRPr="00971E66" w:rsidRDefault="009F6198" w:rsidP="00971E66">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br/>
        <w:t>              </w:t>
      </w:r>
      <w:r w:rsidR="00E547D1">
        <w:rPr>
          <w:rFonts w:ascii="Times New Roman" w:eastAsia="Times New Roman" w:hAnsi="Times New Roman" w:cs="Times New Roman"/>
          <w:b/>
          <w:bCs/>
          <w:sz w:val="28"/>
          <w:szCs w:val="28"/>
          <w:lang w:eastAsia="ru-RU"/>
        </w:rPr>
        <w:t xml:space="preserve">                                                                                                               </w:t>
      </w:r>
    </w:p>
    <w:p w:rsidR="007A62AB" w:rsidRPr="00FB6F71" w:rsidRDefault="000F12B7" w:rsidP="003577B4">
      <w:pPr>
        <w:spacing w:after="0" w:line="240" w:lineRule="auto"/>
        <w:ind w:left="284" w:firstLine="284"/>
        <w:jc w:val="center"/>
        <w:rPr>
          <w:rFonts w:ascii="Times New Roman" w:eastAsia="Times New Roman" w:hAnsi="Times New Roman" w:cs="Times New Roman"/>
          <w:sz w:val="28"/>
          <w:szCs w:val="28"/>
          <w:lang w:eastAsia="ru-RU"/>
        </w:rPr>
      </w:pPr>
      <w:r w:rsidRPr="00FB6F71">
        <w:rPr>
          <w:rFonts w:ascii="Times New Roman" w:eastAsia="Times New Roman" w:hAnsi="Times New Roman" w:cs="Times New Roman"/>
          <w:b/>
          <w:bCs/>
          <w:sz w:val="28"/>
          <w:szCs w:val="28"/>
          <w:lang w:val="en-US" w:eastAsia="ru-RU"/>
        </w:rPr>
        <w:t>I</w:t>
      </w:r>
      <w:r w:rsidR="007A62AB" w:rsidRPr="00FB6F71">
        <w:rPr>
          <w:rFonts w:ascii="Times New Roman" w:eastAsia="Times New Roman" w:hAnsi="Times New Roman" w:cs="Times New Roman"/>
          <w:b/>
          <w:bCs/>
          <w:sz w:val="28"/>
          <w:szCs w:val="28"/>
          <w:lang w:eastAsia="ru-RU"/>
        </w:rPr>
        <w:t xml:space="preserve">I. Стандарт предоставления муниципальной услуги </w:t>
      </w:r>
    </w:p>
    <w:p w:rsidR="005F6932" w:rsidRPr="00FB6F71" w:rsidRDefault="005F6932" w:rsidP="003577B4">
      <w:pPr>
        <w:spacing w:after="0" w:line="240" w:lineRule="auto"/>
        <w:ind w:left="284" w:firstLine="284"/>
        <w:jc w:val="center"/>
        <w:rPr>
          <w:rFonts w:ascii="Times New Roman" w:eastAsia="Times New Roman" w:hAnsi="Times New Roman" w:cs="Times New Roman"/>
          <w:sz w:val="28"/>
          <w:szCs w:val="28"/>
          <w:lang w:eastAsia="ru-RU"/>
        </w:rPr>
      </w:pPr>
    </w:p>
    <w:p w:rsidR="009F6198" w:rsidRPr="00FB6F71" w:rsidRDefault="007A62AB" w:rsidP="003577B4">
      <w:pPr>
        <w:spacing w:after="0" w:line="240" w:lineRule="auto"/>
        <w:ind w:left="284" w:firstLine="284"/>
        <w:jc w:val="center"/>
        <w:rPr>
          <w:rFonts w:ascii="Times New Roman" w:eastAsia="Times New Roman" w:hAnsi="Times New Roman" w:cs="Times New Roman"/>
          <w:b/>
          <w:bCs/>
          <w:iCs/>
          <w:sz w:val="28"/>
          <w:szCs w:val="28"/>
          <w:lang w:eastAsia="ru-RU"/>
        </w:rPr>
      </w:pPr>
      <w:r w:rsidRPr="00FB6F71">
        <w:rPr>
          <w:rFonts w:ascii="Times New Roman" w:eastAsia="Times New Roman" w:hAnsi="Times New Roman" w:cs="Times New Roman"/>
          <w:sz w:val="28"/>
          <w:szCs w:val="28"/>
          <w:lang w:eastAsia="ru-RU"/>
        </w:rPr>
        <w:t> </w:t>
      </w:r>
    </w:p>
    <w:p w:rsidR="007A62AB" w:rsidRPr="007A62AB" w:rsidRDefault="007A62AB" w:rsidP="003577B4">
      <w:pPr>
        <w:spacing w:after="0" w:line="240" w:lineRule="auto"/>
        <w:ind w:left="284" w:firstLine="284"/>
        <w:jc w:val="center"/>
        <w:rPr>
          <w:rFonts w:ascii="Times New Roman" w:eastAsia="Times New Roman" w:hAnsi="Times New Roman" w:cs="Times New Roman"/>
          <w:sz w:val="28"/>
          <w:szCs w:val="28"/>
          <w:lang w:eastAsia="ru-RU"/>
        </w:rPr>
      </w:pPr>
      <w:r w:rsidRPr="007A62AB">
        <w:rPr>
          <w:rFonts w:ascii="Times New Roman" w:eastAsia="Times New Roman" w:hAnsi="Times New Roman" w:cs="Times New Roman"/>
          <w:b/>
          <w:bCs/>
          <w:i/>
          <w:iCs/>
          <w:sz w:val="28"/>
          <w:szCs w:val="28"/>
          <w:lang w:eastAsia="ru-RU"/>
        </w:rPr>
        <w:t xml:space="preserve">Наименование муниципальной услуги </w:t>
      </w:r>
    </w:p>
    <w:p w:rsidR="005F6932" w:rsidRDefault="005F6932" w:rsidP="003577B4">
      <w:pPr>
        <w:spacing w:after="0" w:line="240" w:lineRule="auto"/>
        <w:ind w:left="284" w:firstLine="284"/>
        <w:jc w:val="center"/>
        <w:rPr>
          <w:rFonts w:ascii="Times New Roman" w:eastAsia="Times New Roman" w:hAnsi="Times New Roman" w:cs="Times New Roman"/>
          <w:b/>
          <w:bCs/>
          <w:i/>
          <w:iCs/>
          <w:sz w:val="28"/>
          <w:szCs w:val="28"/>
          <w:lang w:eastAsia="ru-RU"/>
        </w:rPr>
      </w:pPr>
    </w:p>
    <w:p w:rsidR="007A62AB" w:rsidRPr="007A62AB" w:rsidRDefault="007A62AB" w:rsidP="005F6932">
      <w:pPr>
        <w:tabs>
          <w:tab w:val="left" w:pos="709"/>
          <w:tab w:val="left" w:pos="851"/>
        </w:tabs>
        <w:spacing w:after="0" w:line="240" w:lineRule="auto"/>
        <w:ind w:left="284" w:firstLine="284"/>
        <w:jc w:val="center"/>
        <w:rPr>
          <w:rFonts w:ascii="Times New Roman" w:eastAsia="Times New Roman" w:hAnsi="Times New Roman" w:cs="Times New Roman"/>
          <w:sz w:val="28"/>
          <w:szCs w:val="28"/>
          <w:lang w:eastAsia="ru-RU"/>
        </w:rPr>
      </w:pPr>
      <w:r w:rsidRPr="007A62AB">
        <w:rPr>
          <w:rFonts w:ascii="Times New Roman" w:eastAsia="Times New Roman" w:hAnsi="Times New Roman" w:cs="Times New Roman"/>
          <w:b/>
          <w:bCs/>
          <w:i/>
          <w:iCs/>
          <w:sz w:val="28"/>
          <w:szCs w:val="28"/>
          <w:lang w:eastAsia="ru-RU"/>
        </w:rPr>
        <w:t xml:space="preserve">  </w:t>
      </w:r>
    </w:p>
    <w:p w:rsidR="00E547D1" w:rsidRDefault="00E547D1" w:rsidP="00E547D1">
      <w:pPr>
        <w:tabs>
          <w:tab w:val="left" w:pos="993"/>
        </w:tabs>
        <w:spacing w:after="0"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2.1.</w:t>
      </w:r>
      <w:r w:rsidR="007A62AB" w:rsidRPr="007A62AB">
        <w:rPr>
          <w:rFonts w:ascii="Times New Roman" w:eastAsia="Times New Roman" w:hAnsi="Times New Roman" w:cs="Times New Roman"/>
          <w:sz w:val="28"/>
          <w:szCs w:val="28"/>
          <w:lang w:eastAsia="ru-RU"/>
        </w:rPr>
        <w:t xml:space="preserve">Наименование муниципальной услуги-выдача разрешения </w:t>
      </w:r>
      <w:r>
        <w:rPr>
          <w:rFonts w:ascii="Times New Roman" w:eastAsia="Times New Roman" w:hAnsi="Times New Roman" w:cs="Times New Roman"/>
          <w:sz w:val="28"/>
          <w:szCs w:val="28"/>
          <w:lang w:eastAsia="ru-RU"/>
        </w:rPr>
        <w:t xml:space="preserve">                  </w:t>
      </w:r>
      <w:r w:rsidR="007A62AB" w:rsidRPr="007A62AB">
        <w:rPr>
          <w:rFonts w:ascii="Times New Roman" w:eastAsia="Times New Roman" w:hAnsi="Times New Roman" w:cs="Times New Roman"/>
          <w:sz w:val="28"/>
          <w:szCs w:val="28"/>
          <w:lang w:eastAsia="ru-RU"/>
        </w:rPr>
        <w:t>на право организации розничного рынка.</w:t>
      </w:r>
    </w:p>
    <w:p w:rsidR="009F6198" w:rsidRDefault="007A62AB" w:rsidP="00E547D1">
      <w:pPr>
        <w:spacing w:after="0" w:line="240" w:lineRule="auto"/>
        <w:ind w:left="284" w:firstLine="284"/>
        <w:jc w:val="both"/>
        <w:rPr>
          <w:rFonts w:ascii="Times New Roman" w:eastAsia="Times New Roman" w:hAnsi="Times New Roman" w:cs="Times New Roman"/>
          <w:sz w:val="28"/>
          <w:szCs w:val="28"/>
          <w:lang w:eastAsia="ru-RU"/>
        </w:rPr>
      </w:pPr>
      <w:r w:rsidRPr="007A62AB">
        <w:rPr>
          <w:rFonts w:ascii="Times New Roman" w:eastAsia="Times New Roman" w:hAnsi="Times New Roman" w:cs="Times New Roman"/>
          <w:sz w:val="28"/>
          <w:szCs w:val="28"/>
          <w:lang w:eastAsia="ru-RU"/>
        </w:rPr>
        <w:t xml:space="preserve"> </w:t>
      </w:r>
    </w:p>
    <w:p w:rsidR="00AD66CC" w:rsidRPr="007A62AB" w:rsidRDefault="00AD66CC" w:rsidP="00E547D1">
      <w:pPr>
        <w:spacing w:after="0" w:line="240" w:lineRule="auto"/>
        <w:ind w:left="284" w:firstLine="284"/>
        <w:jc w:val="both"/>
        <w:rPr>
          <w:rFonts w:ascii="Times New Roman" w:eastAsia="Times New Roman" w:hAnsi="Times New Roman" w:cs="Times New Roman"/>
          <w:sz w:val="28"/>
          <w:szCs w:val="28"/>
          <w:lang w:eastAsia="ru-RU"/>
        </w:rPr>
      </w:pPr>
    </w:p>
    <w:p w:rsidR="00E547D1" w:rsidRDefault="00E547D1" w:rsidP="003B6B27">
      <w:pPr>
        <w:spacing w:after="0" w:line="240" w:lineRule="auto"/>
        <w:ind w:left="284" w:firstLine="284"/>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      </w:t>
      </w:r>
      <w:r w:rsidR="007A62AB" w:rsidRPr="007A62AB">
        <w:rPr>
          <w:rFonts w:ascii="Times New Roman" w:eastAsia="Times New Roman" w:hAnsi="Times New Roman" w:cs="Times New Roman"/>
          <w:b/>
          <w:bCs/>
          <w:i/>
          <w:iCs/>
          <w:sz w:val="28"/>
          <w:szCs w:val="28"/>
          <w:lang w:eastAsia="ru-RU"/>
        </w:rPr>
        <w:t xml:space="preserve">Наименование структурного подразделения Администрации, </w:t>
      </w:r>
    </w:p>
    <w:p w:rsidR="007A62AB" w:rsidRPr="007A62AB" w:rsidRDefault="00E547D1" w:rsidP="003B6B27">
      <w:pPr>
        <w:spacing w:after="0" w:line="240" w:lineRule="auto"/>
        <w:ind w:left="284"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007A62AB" w:rsidRPr="007A62AB">
        <w:rPr>
          <w:rFonts w:ascii="Times New Roman" w:eastAsia="Times New Roman" w:hAnsi="Times New Roman" w:cs="Times New Roman"/>
          <w:b/>
          <w:bCs/>
          <w:i/>
          <w:iCs/>
          <w:sz w:val="28"/>
          <w:szCs w:val="28"/>
          <w:lang w:eastAsia="ru-RU"/>
        </w:rPr>
        <w:t xml:space="preserve">предоставляющего муниципальную услугу </w:t>
      </w:r>
    </w:p>
    <w:p w:rsidR="007A62AB" w:rsidRDefault="007A62AB" w:rsidP="003B6B27">
      <w:pPr>
        <w:spacing w:after="0" w:line="240" w:lineRule="auto"/>
        <w:ind w:left="284" w:firstLine="284"/>
        <w:jc w:val="both"/>
        <w:rPr>
          <w:rFonts w:ascii="Times New Roman" w:eastAsia="Times New Roman" w:hAnsi="Times New Roman" w:cs="Times New Roman"/>
          <w:b/>
          <w:bCs/>
          <w:i/>
          <w:iCs/>
          <w:sz w:val="28"/>
          <w:szCs w:val="28"/>
          <w:lang w:eastAsia="ru-RU"/>
        </w:rPr>
      </w:pPr>
      <w:r w:rsidRPr="007A62AB">
        <w:rPr>
          <w:rFonts w:ascii="Times New Roman" w:eastAsia="Times New Roman" w:hAnsi="Times New Roman" w:cs="Times New Roman"/>
          <w:b/>
          <w:bCs/>
          <w:i/>
          <w:iCs/>
          <w:sz w:val="28"/>
          <w:szCs w:val="28"/>
          <w:lang w:eastAsia="ru-RU"/>
        </w:rPr>
        <w:t xml:space="preserve">    </w:t>
      </w:r>
    </w:p>
    <w:p w:rsidR="00AD66CC" w:rsidRPr="007A62AB" w:rsidRDefault="00AD66CC" w:rsidP="00AD66CC">
      <w:pPr>
        <w:spacing w:after="0" w:line="240" w:lineRule="auto"/>
        <w:ind w:left="284" w:firstLine="284"/>
        <w:jc w:val="both"/>
        <w:rPr>
          <w:rFonts w:ascii="Times New Roman" w:eastAsia="Times New Roman" w:hAnsi="Times New Roman" w:cs="Times New Roman"/>
          <w:sz w:val="28"/>
          <w:szCs w:val="28"/>
          <w:lang w:eastAsia="ru-RU"/>
        </w:rPr>
      </w:pPr>
    </w:p>
    <w:p w:rsidR="009D2529" w:rsidRDefault="00E547D1" w:rsidP="00AD66CC">
      <w:pPr>
        <w:tabs>
          <w:tab w:val="left" w:pos="993"/>
        </w:tabs>
        <w:spacing w:after="0"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2.2.</w:t>
      </w:r>
      <w:r w:rsidR="007A62AB" w:rsidRPr="007A62AB">
        <w:rPr>
          <w:rFonts w:ascii="Times New Roman" w:eastAsia="Times New Roman" w:hAnsi="Times New Roman" w:cs="Times New Roman"/>
          <w:sz w:val="28"/>
          <w:szCs w:val="28"/>
          <w:lang w:eastAsia="ru-RU"/>
        </w:rPr>
        <w:t>Муниципальная услуга предостав</w:t>
      </w:r>
      <w:r>
        <w:rPr>
          <w:rFonts w:ascii="Times New Roman" w:eastAsia="Times New Roman" w:hAnsi="Times New Roman" w:cs="Times New Roman"/>
          <w:sz w:val="28"/>
          <w:szCs w:val="28"/>
          <w:lang w:eastAsia="ru-RU"/>
        </w:rPr>
        <w:t>ляется Администрацией.</w:t>
      </w:r>
      <w:r>
        <w:rPr>
          <w:rFonts w:ascii="Times New Roman" w:eastAsia="Times New Roman" w:hAnsi="Times New Roman" w:cs="Times New Roman"/>
          <w:sz w:val="28"/>
          <w:szCs w:val="28"/>
          <w:lang w:eastAsia="ru-RU"/>
        </w:rPr>
        <w:br/>
      </w:r>
      <w:r w:rsidR="007A62AB" w:rsidRPr="007A62AB">
        <w:rPr>
          <w:rFonts w:ascii="Times New Roman" w:eastAsia="Times New Roman" w:hAnsi="Times New Roman" w:cs="Times New Roman"/>
          <w:sz w:val="28"/>
          <w:szCs w:val="28"/>
          <w:lang w:eastAsia="ru-RU"/>
        </w:rPr>
        <w:t>Предоставление муниципальной услуги осуществляют непосредственно начальник и специалисты отдела в рамках полномочий, предусмотренных настоящим Административным регламентом.</w:t>
      </w:r>
    </w:p>
    <w:p w:rsidR="007A62AB" w:rsidRPr="00DA6756" w:rsidRDefault="007A62AB" w:rsidP="00AD66CC">
      <w:pPr>
        <w:tabs>
          <w:tab w:val="left" w:pos="993"/>
        </w:tabs>
        <w:spacing w:after="0" w:line="240" w:lineRule="auto"/>
        <w:ind w:left="284" w:firstLine="284"/>
        <w:jc w:val="both"/>
        <w:rPr>
          <w:rFonts w:ascii="Times New Roman" w:eastAsia="Times New Roman" w:hAnsi="Times New Roman" w:cs="Times New Roman"/>
          <w:sz w:val="28"/>
          <w:szCs w:val="28"/>
          <w:lang w:eastAsia="ru-RU"/>
        </w:rPr>
      </w:pPr>
      <w:r w:rsidRPr="007A62AB">
        <w:rPr>
          <w:rFonts w:ascii="Times New Roman" w:eastAsia="Times New Roman" w:hAnsi="Times New Roman" w:cs="Times New Roman"/>
          <w:sz w:val="28"/>
          <w:szCs w:val="28"/>
          <w:lang w:eastAsia="ru-RU"/>
        </w:rPr>
        <w:t xml:space="preserve">   </w:t>
      </w:r>
    </w:p>
    <w:p w:rsidR="000F12B7" w:rsidRPr="00DA6756" w:rsidRDefault="000F12B7" w:rsidP="00E547D1">
      <w:pPr>
        <w:tabs>
          <w:tab w:val="left" w:pos="993"/>
        </w:tabs>
        <w:spacing w:after="0" w:line="240" w:lineRule="auto"/>
        <w:ind w:left="284" w:firstLine="284"/>
        <w:jc w:val="both"/>
        <w:rPr>
          <w:rFonts w:ascii="Times New Roman" w:eastAsia="Times New Roman" w:hAnsi="Times New Roman" w:cs="Times New Roman"/>
          <w:sz w:val="28"/>
          <w:szCs w:val="28"/>
          <w:lang w:eastAsia="ru-RU"/>
        </w:rPr>
      </w:pPr>
    </w:p>
    <w:p w:rsidR="007A62AB" w:rsidRPr="007A62AB" w:rsidRDefault="00E547D1" w:rsidP="003577B4">
      <w:pPr>
        <w:spacing w:after="0" w:line="240" w:lineRule="auto"/>
        <w:ind w:left="284"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007A62AB" w:rsidRPr="007A62AB">
        <w:rPr>
          <w:rFonts w:ascii="Times New Roman" w:eastAsia="Times New Roman" w:hAnsi="Times New Roman" w:cs="Times New Roman"/>
          <w:b/>
          <w:bCs/>
          <w:i/>
          <w:iCs/>
          <w:sz w:val="28"/>
          <w:szCs w:val="28"/>
          <w:lang w:eastAsia="ru-RU"/>
        </w:rPr>
        <w:t>Результат предоставления муниципальной услуги</w:t>
      </w:r>
    </w:p>
    <w:p w:rsidR="000F12B7" w:rsidRPr="00DA6756" w:rsidRDefault="000F12B7" w:rsidP="003577B4">
      <w:pPr>
        <w:pStyle w:val="a8"/>
        <w:ind w:left="284" w:firstLine="284"/>
        <w:jc w:val="both"/>
        <w:rPr>
          <w:lang w:eastAsia="ru-RU"/>
        </w:rPr>
      </w:pPr>
    </w:p>
    <w:p w:rsidR="009F6198" w:rsidRPr="009F6198" w:rsidRDefault="007A62AB" w:rsidP="000F12B7">
      <w:pPr>
        <w:pStyle w:val="a8"/>
        <w:tabs>
          <w:tab w:val="left" w:pos="993"/>
        </w:tabs>
        <w:ind w:left="284" w:firstLine="284"/>
        <w:jc w:val="both"/>
        <w:rPr>
          <w:rFonts w:ascii="Times New Roman" w:hAnsi="Times New Roman" w:cs="Times New Roman"/>
          <w:sz w:val="28"/>
          <w:szCs w:val="28"/>
          <w:lang w:eastAsia="ru-RU"/>
        </w:rPr>
      </w:pPr>
      <w:r w:rsidRPr="007A62AB">
        <w:rPr>
          <w:lang w:eastAsia="ru-RU"/>
        </w:rPr>
        <w:br/>
      </w:r>
      <w:r w:rsidR="00E547D1">
        <w:rPr>
          <w:rFonts w:ascii="Times New Roman" w:hAnsi="Times New Roman" w:cs="Times New Roman"/>
          <w:sz w:val="28"/>
          <w:szCs w:val="28"/>
          <w:lang w:eastAsia="ru-RU"/>
        </w:rPr>
        <w:t>         2.3.</w:t>
      </w:r>
      <w:r w:rsidRPr="009F6198">
        <w:rPr>
          <w:rFonts w:ascii="Times New Roman" w:hAnsi="Times New Roman" w:cs="Times New Roman"/>
          <w:sz w:val="28"/>
          <w:szCs w:val="28"/>
          <w:lang w:eastAsia="ru-RU"/>
        </w:rPr>
        <w:t>Результатом оказания муниципальной услуги является выдача Заявителю одного из следующих документов:</w:t>
      </w:r>
    </w:p>
    <w:p w:rsidR="009F6198" w:rsidRDefault="00E547D1" w:rsidP="003577B4">
      <w:pPr>
        <w:pStyle w:val="a8"/>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C5AC4">
        <w:rPr>
          <w:rFonts w:ascii="Times New Roman" w:hAnsi="Times New Roman" w:cs="Times New Roman"/>
          <w:sz w:val="28"/>
          <w:szCs w:val="28"/>
          <w:lang w:eastAsia="ru-RU"/>
        </w:rPr>
        <w:t>разрешения</w:t>
      </w:r>
      <w:r w:rsidR="007A62AB" w:rsidRPr="009F6198">
        <w:rPr>
          <w:rFonts w:ascii="Times New Roman" w:hAnsi="Times New Roman" w:cs="Times New Roman"/>
          <w:sz w:val="28"/>
          <w:szCs w:val="28"/>
          <w:lang w:eastAsia="ru-RU"/>
        </w:rPr>
        <w:t xml:space="preserve"> на право организации розничного рынка при его выдаче впервые, продлении или переоформлении; </w:t>
      </w:r>
    </w:p>
    <w:p w:rsidR="007A62AB" w:rsidRPr="009F6198" w:rsidRDefault="00E547D1" w:rsidP="00E547D1">
      <w:pPr>
        <w:pStyle w:val="a8"/>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9F6198">
        <w:rPr>
          <w:rFonts w:ascii="Times New Roman" w:hAnsi="Times New Roman" w:cs="Times New Roman"/>
          <w:sz w:val="28"/>
          <w:szCs w:val="28"/>
          <w:lang w:eastAsia="ru-RU"/>
        </w:rPr>
        <w:t>уведомлени</w:t>
      </w:r>
      <w:r w:rsidR="007C5AC4">
        <w:rPr>
          <w:rFonts w:ascii="Times New Roman" w:hAnsi="Times New Roman" w:cs="Times New Roman"/>
          <w:sz w:val="28"/>
          <w:szCs w:val="28"/>
          <w:lang w:eastAsia="ru-RU"/>
        </w:rPr>
        <w:t>я</w:t>
      </w:r>
      <w:r w:rsidR="007A62AB" w:rsidRPr="009F6198">
        <w:rPr>
          <w:rFonts w:ascii="Times New Roman" w:hAnsi="Times New Roman" w:cs="Times New Roman"/>
          <w:sz w:val="28"/>
          <w:szCs w:val="28"/>
          <w:lang w:eastAsia="ru-RU"/>
        </w:rPr>
        <w:t xml:space="preserve"> об отказе в выдаче разрешения на право организации розничного рынка.</w:t>
      </w:r>
    </w:p>
    <w:p w:rsidR="009F6198" w:rsidRPr="00DA6756" w:rsidRDefault="009F6198" w:rsidP="003577B4">
      <w:pPr>
        <w:spacing w:after="0" w:line="240" w:lineRule="auto"/>
        <w:ind w:left="284" w:firstLine="284"/>
        <w:jc w:val="center"/>
        <w:rPr>
          <w:rFonts w:ascii="Times New Roman" w:eastAsia="Times New Roman" w:hAnsi="Times New Roman" w:cs="Times New Roman"/>
          <w:b/>
          <w:bCs/>
          <w:i/>
          <w:iCs/>
          <w:sz w:val="28"/>
          <w:szCs w:val="28"/>
          <w:lang w:eastAsia="ru-RU"/>
        </w:rPr>
      </w:pPr>
    </w:p>
    <w:p w:rsidR="00550CCE" w:rsidRDefault="00550CCE" w:rsidP="003577B4">
      <w:pPr>
        <w:spacing w:after="0" w:line="240" w:lineRule="auto"/>
        <w:ind w:left="284" w:firstLine="284"/>
        <w:jc w:val="center"/>
        <w:rPr>
          <w:rFonts w:ascii="Times New Roman" w:eastAsia="Times New Roman" w:hAnsi="Times New Roman" w:cs="Times New Roman"/>
          <w:b/>
          <w:bCs/>
          <w:i/>
          <w:iCs/>
          <w:sz w:val="28"/>
          <w:szCs w:val="28"/>
          <w:lang w:eastAsia="ru-RU"/>
        </w:rPr>
      </w:pPr>
    </w:p>
    <w:p w:rsidR="007A62AB" w:rsidRPr="007A62AB" w:rsidRDefault="007A62AB" w:rsidP="003577B4">
      <w:pPr>
        <w:spacing w:after="0" w:line="240" w:lineRule="auto"/>
        <w:ind w:left="284" w:firstLine="284"/>
        <w:jc w:val="center"/>
        <w:rPr>
          <w:rFonts w:ascii="Times New Roman" w:eastAsia="Times New Roman" w:hAnsi="Times New Roman" w:cs="Times New Roman"/>
          <w:sz w:val="28"/>
          <w:szCs w:val="28"/>
          <w:lang w:eastAsia="ru-RU"/>
        </w:rPr>
      </w:pPr>
      <w:r w:rsidRPr="007A62AB">
        <w:rPr>
          <w:rFonts w:ascii="Times New Roman" w:eastAsia="Times New Roman" w:hAnsi="Times New Roman" w:cs="Times New Roman"/>
          <w:b/>
          <w:bCs/>
          <w:i/>
          <w:iCs/>
          <w:sz w:val="28"/>
          <w:szCs w:val="28"/>
          <w:lang w:eastAsia="ru-RU"/>
        </w:rPr>
        <w:t xml:space="preserve">Срок предоставления муниципальной услуги </w:t>
      </w:r>
    </w:p>
    <w:p w:rsidR="007A62AB" w:rsidRPr="00DA6756" w:rsidRDefault="007A62AB" w:rsidP="003577B4">
      <w:pPr>
        <w:spacing w:after="0" w:line="240" w:lineRule="auto"/>
        <w:ind w:left="284" w:firstLine="284"/>
        <w:rPr>
          <w:rFonts w:ascii="Times New Roman" w:eastAsia="Times New Roman" w:hAnsi="Times New Roman" w:cs="Times New Roman"/>
          <w:sz w:val="28"/>
          <w:szCs w:val="28"/>
          <w:lang w:eastAsia="ru-RU"/>
        </w:rPr>
      </w:pPr>
      <w:r w:rsidRPr="007A62AB">
        <w:rPr>
          <w:rFonts w:ascii="Times New Roman" w:eastAsia="Times New Roman" w:hAnsi="Times New Roman" w:cs="Times New Roman"/>
          <w:sz w:val="28"/>
          <w:szCs w:val="28"/>
          <w:lang w:eastAsia="ru-RU"/>
        </w:rPr>
        <w:t xml:space="preserve">     </w:t>
      </w:r>
    </w:p>
    <w:p w:rsidR="000F12B7" w:rsidRPr="00DA6756" w:rsidRDefault="000F12B7" w:rsidP="003577B4">
      <w:pPr>
        <w:spacing w:after="0" w:line="240" w:lineRule="auto"/>
        <w:ind w:left="284" w:firstLine="284"/>
        <w:rPr>
          <w:rFonts w:ascii="Times New Roman" w:eastAsia="Times New Roman" w:hAnsi="Times New Roman" w:cs="Times New Roman"/>
          <w:sz w:val="28"/>
          <w:szCs w:val="28"/>
          <w:lang w:eastAsia="ru-RU"/>
        </w:rPr>
      </w:pPr>
    </w:p>
    <w:p w:rsidR="009F6198" w:rsidRDefault="00E547D1" w:rsidP="00E547D1">
      <w:pPr>
        <w:tabs>
          <w:tab w:val="left" w:pos="993"/>
        </w:tabs>
        <w:spacing w:after="0"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2.4.</w:t>
      </w:r>
      <w:r w:rsidR="007A62AB" w:rsidRPr="007A62AB">
        <w:rPr>
          <w:rFonts w:ascii="Times New Roman" w:eastAsia="Times New Roman" w:hAnsi="Times New Roman" w:cs="Times New Roman"/>
          <w:sz w:val="28"/>
          <w:szCs w:val="28"/>
          <w:lang w:eastAsia="ru-RU"/>
        </w:rPr>
        <w:t xml:space="preserve">Муниципальная услуга оказывается в срок, не превышающий </w:t>
      </w:r>
      <w:r w:rsidR="009F6198">
        <w:rPr>
          <w:rFonts w:ascii="Times New Roman" w:eastAsia="Times New Roman" w:hAnsi="Times New Roman" w:cs="Times New Roman"/>
          <w:sz w:val="28"/>
          <w:szCs w:val="28"/>
          <w:lang w:eastAsia="ru-RU"/>
        </w:rPr>
        <w:t xml:space="preserve">                </w:t>
      </w:r>
      <w:r w:rsidR="007A62AB" w:rsidRPr="007A62AB">
        <w:rPr>
          <w:rFonts w:ascii="Times New Roman" w:eastAsia="Times New Roman" w:hAnsi="Times New Roman" w:cs="Times New Roman"/>
          <w:sz w:val="28"/>
          <w:szCs w:val="28"/>
          <w:lang w:eastAsia="ru-RU"/>
        </w:rPr>
        <w:t xml:space="preserve">30 календарных дней со дня поступления заявления. В случае принятия решения об отказе в предоставлении разрешения на право организации розничного рынка Заявителю вручается (направляется) уведомление </w:t>
      </w:r>
      <w:r>
        <w:rPr>
          <w:rFonts w:ascii="Times New Roman" w:eastAsia="Times New Roman" w:hAnsi="Times New Roman" w:cs="Times New Roman"/>
          <w:sz w:val="28"/>
          <w:szCs w:val="28"/>
          <w:lang w:eastAsia="ru-RU"/>
        </w:rPr>
        <w:t xml:space="preserve">                          </w:t>
      </w:r>
      <w:r w:rsidR="007A62AB" w:rsidRPr="007A62AB">
        <w:rPr>
          <w:rFonts w:ascii="Times New Roman" w:eastAsia="Times New Roman" w:hAnsi="Times New Roman" w:cs="Times New Roman"/>
          <w:sz w:val="28"/>
          <w:szCs w:val="28"/>
          <w:lang w:eastAsia="ru-RU"/>
        </w:rPr>
        <w:lastRenderedPageBreak/>
        <w:t>о принятом решении в срок не позднее дня, следующего за днем принятия указанного решения.</w:t>
      </w:r>
    </w:p>
    <w:p w:rsidR="007A62AB" w:rsidRPr="007A62AB" w:rsidRDefault="00E547D1" w:rsidP="00E547D1">
      <w:pPr>
        <w:tabs>
          <w:tab w:val="left" w:pos="993"/>
        </w:tabs>
        <w:spacing w:after="0"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A62AB" w:rsidRPr="007A62AB">
        <w:rPr>
          <w:rFonts w:ascii="Times New Roman" w:eastAsia="Times New Roman" w:hAnsi="Times New Roman" w:cs="Times New Roman"/>
          <w:sz w:val="28"/>
          <w:szCs w:val="28"/>
          <w:lang w:eastAsia="ru-RU"/>
        </w:rPr>
        <w:t xml:space="preserve">Срок действия разрешения по его окончании может быть продлен по заявлению юридического лица. Переоформление разрешения осуществляется по заявлению юридического лица только в случае реорганизации юридического лица в форме преобразования, изменения его наименования или типа рынка. Срок рассмотрения этих заявлений </w:t>
      </w:r>
      <w:r>
        <w:rPr>
          <w:rFonts w:ascii="Times New Roman" w:eastAsia="Times New Roman" w:hAnsi="Times New Roman" w:cs="Times New Roman"/>
          <w:sz w:val="28"/>
          <w:szCs w:val="28"/>
          <w:lang w:eastAsia="ru-RU"/>
        </w:rPr>
        <w:t xml:space="preserve">                     не может превышать </w:t>
      </w:r>
      <w:r w:rsidR="007A62AB" w:rsidRPr="007A62AB">
        <w:rPr>
          <w:rFonts w:ascii="Times New Roman" w:eastAsia="Times New Roman" w:hAnsi="Times New Roman" w:cs="Times New Roman"/>
          <w:sz w:val="28"/>
          <w:szCs w:val="28"/>
          <w:lang w:eastAsia="ru-RU"/>
        </w:rPr>
        <w:t>15 календарных дней со дня их поступления.</w:t>
      </w:r>
    </w:p>
    <w:p w:rsidR="00E547D1" w:rsidRPr="00E547D1" w:rsidRDefault="00E547D1" w:rsidP="000F12B7">
      <w:pPr>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00793EE0">
        <w:rPr>
          <w:rFonts w:ascii="Times New Roman" w:eastAsia="Times New Roman" w:hAnsi="Times New Roman" w:cs="Times New Roman"/>
          <w:bCs/>
          <w:iCs/>
          <w:sz w:val="28"/>
          <w:szCs w:val="28"/>
          <w:lang w:eastAsia="ru-RU"/>
        </w:rPr>
        <w:t xml:space="preserve">                              </w:t>
      </w:r>
    </w:p>
    <w:p w:rsidR="00E547D1" w:rsidRDefault="00E547D1" w:rsidP="003577B4">
      <w:pPr>
        <w:spacing w:after="0" w:line="240" w:lineRule="auto"/>
        <w:ind w:left="284" w:firstLine="284"/>
        <w:jc w:val="center"/>
        <w:rPr>
          <w:rFonts w:ascii="Times New Roman" w:eastAsia="Times New Roman" w:hAnsi="Times New Roman" w:cs="Times New Roman"/>
          <w:b/>
          <w:bCs/>
          <w:i/>
          <w:iCs/>
          <w:sz w:val="28"/>
          <w:szCs w:val="28"/>
          <w:lang w:eastAsia="ru-RU"/>
        </w:rPr>
      </w:pPr>
    </w:p>
    <w:p w:rsidR="003B6B27" w:rsidRDefault="007A62AB" w:rsidP="003B6B27">
      <w:pPr>
        <w:spacing w:after="0" w:line="360" w:lineRule="auto"/>
        <w:ind w:left="284" w:firstLine="284"/>
        <w:jc w:val="center"/>
        <w:rPr>
          <w:rFonts w:ascii="Times New Roman" w:eastAsia="Times New Roman" w:hAnsi="Times New Roman" w:cs="Times New Roman"/>
          <w:b/>
          <w:bCs/>
          <w:i/>
          <w:iCs/>
          <w:sz w:val="28"/>
          <w:szCs w:val="28"/>
          <w:lang w:eastAsia="ru-RU"/>
        </w:rPr>
      </w:pPr>
      <w:r w:rsidRPr="007A62AB">
        <w:rPr>
          <w:rFonts w:ascii="Times New Roman" w:eastAsia="Times New Roman" w:hAnsi="Times New Roman" w:cs="Times New Roman"/>
          <w:b/>
          <w:bCs/>
          <w:i/>
          <w:iCs/>
          <w:sz w:val="28"/>
          <w:szCs w:val="28"/>
          <w:lang w:eastAsia="ru-RU"/>
        </w:rPr>
        <w:t xml:space="preserve">Перечень </w:t>
      </w:r>
    </w:p>
    <w:p w:rsidR="00972867" w:rsidRPr="007A62AB" w:rsidRDefault="007A62AB" w:rsidP="00972867">
      <w:pPr>
        <w:spacing w:after="0" w:line="240" w:lineRule="auto"/>
        <w:ind w:left="284" w:firstLine="284"/>
        <w:jc w:val="center"/>
        <w:rPr>
          <w:rFonts w:ascii="Times New Roman" w:eastAsia="Times New Roman" w:hAnsi="Times New Roman" w:cs="Times New Roman"/>
          <w:sz w:val="28"/>
          <w:szCs w:val="28"/>
          <w:lang w:eastAsia="ru-RU"/>
        </w:rPr>
      </w:pPr>
      <w:r w:rsidRPr="007A62AB">
        <w:rPr>
          <w:rFonts w:ascii="Times New Roman" w:eastAsia="Times New Roman" w:hAnsi="Times New Roman" w:cs="Times New Roman"/>
          <w:b/>
          <w:bCs/>
          <w:i/>
          <w:iCs/>
          <w:sz w:val="28"/>
          <w:szCs w:val="28"/>
          <w:lang w:eastAsia="ru-RU"/>
        </w:rPr>
        <w:t xml:space="preserve">нормативных правовых актов, регулирующих отношения, возникающие в связи с предоставлением </w:t>
      </w:r>
      <w:r w:rsidR="00972867" w:rsidRPr="007A62AB">
        <w:rPr>
          <w:rFonts w:ascii="Times New Roman" w:eastAsia="Times New Roman" w:hAnsi="Times New Roman" w:cs="Times New Roman"/>
          <w:b/>
          <w:bCs/>
          <w:i/>
          <w:iCs/>
          <w:sz w:val="28"/>
          <w:szCs w:val="28"/>
          <w:lang w:eastAsia="ru-RU"/>
        </w:rPr>
        <w:t xml:space="preserve">муниципальной услуги </w:t>
      </w:r>
    </w:p>
    <w:p w:rsidR="000F12B7" w:rsidRPr="00DA6756" w:rsidRDefault="000F12B7" w:rsidP="003B6B27">
      <w:pPr>
        <w:tabs>
          <w:tab w:val="left" w:pos="851"/>
          <w:tab w:val="left" w:pos="993"/>
        </w:tabs>
        <w:spacing w:after="0" w:line="240" w:lineRule="auto"/>
        <w:ind w:left="284" w:firstLine="284"/>
        <w:jc w:val="center"/>
        <w:rPr>
          <w:rFonts w:ascii="Times New Roman" w:eastAsia="Times New Roman" w:hAnsi="Times New Roman" w:cs="Times New Roman"/>
          <w:b/>
          <w:bCs/>
          <w:i/>
          <w:iCs/>
          <w:sz w:val="28"/>
          <w:szCs w:val="28"/>
          <w:lang w:eastAsia="ru-RU"/>
        </w:rPr>
      </w:pPr>
    </w:p>
    <w:p w:rsidR="007A62AB" w:rsidRPr="007A62AB" w:rsidRDefault="007A62AB" w:rsidP="00340AAA">
      <w:pPr>
        <w:tabs>
          <w:tab w:val="left" w:pos="851"/>
          <w:tab w:val="left" w:pos="993"/>
        </w:tabs>
        <w:spacing w:after="0" w:line="240" w:lineRule="auto"/>
        <w:ind w:left="284" w:firstLine="284"/>
        <w:jc w:val="center"/>
        <w:rPr>
          <w:rFonts w:ascii="Times New Roman" w:eastAsia="Times New Roman" w:hAnsi="Times New Roman" w:cs="Times New Roman"/>
          <w:sz w:val="28"/>
          <w:szCs w:val="28"/>
          <w:lang w:eastAsia="ru-RU"/>
        </w:rPr>
      </w:pPr>
      <w:r w:rsidRPr="007A62AB">
        <w:rPr>
          <w:rFonts w:ascii="Times New Roman" w:eastAsia="Times New Roman" w:hAnsi="Times New Roman" w:cs="Times New Roman"/>
          <w:b/>
          <w:bCs/>
          <w:i/>
          <w:iCs/>
          <w:sz w:val="28"/>
          <w:szCs w:val="28"/>
          <w:lang w:eastAsia="ru-RU"/>
        </w:rPr>
        <w:t xml:space="preserve">    </w:t>
      </w:r>
    </w:p>
    <w:p w:rsidR="009F6198" w:rsidRPr="009F6198" w:rsidRDefault="007A62AB" w:rsidP="000F12B7">
      <w:pPr>
        <w:pStyle w:val="a8"/>
        <w:tabs>
          <w:tab w:val="left" w:pos="993"/>
        </w:tabs>
        <w:ind w:left="284" w:firstLine="284"/>
        <w:jc w:val="both"/>
        <w:rPr>
          <w:rFonts w:ascii="Times New Roman" w:hAnsi="Times New Roman" w:cs="Times New Roman"/>
          <w:sz w:val="28"/>
          <w:szCs w:val="28"/>
          <w:lang w:eastAsia="ru-RU"/>
        </w:rPr>
      </w:pPr>
      <w:r w:rsidRPr="009F6198">
        <w:rPr>
          <w:rFonts w:ascii="Times New Roman" w:hAnsi="Times New Roman" w:cs="Times New Roman"/>
          <w:lang w:eastAsia="ru-RU"/>
        </w:rPr>
        <w:t>       </w:t>
      </w:r>
      <w:r w:rsidR="009F6198" w:rsidRPr="009F6198">
        <w:rPr>
          <w:rFonts w:ascii="Times New Roman" w:hAnsi="Times New Roman" w:cs="Times New Roman"/>
          <w:sz w:val="28"/>
          <w:szCs w:val="28"/>
          <w:lang w:eastAsia="ru-RU"/>
        </w:rPr>
        <w:t>2</w:t>
      </w:r>
      <w:r w:rsidRPr="009F6198">
        <w:rPr>
          <w:rFonts w:ascii="Times New Roman" w:hAnsi="Times New Roman" w:cs="Times New Roman"/>
          <w:sz w:val="28"/>
          <w:szCs w:val="28"/>
          <w:lang w:eastAsia="ru-RU"/>
        </w:rPr>
        <w:t xml:space="preserve">.5.Предоставление муниципальной услуги осуществляется </w:t>
      </w:r>
      <w:r w:rsidR="009F6198">
        <w:rPr>
          <w:rFonts w:ascii="Times New Roman" w:hAnsi="Times New Roman" w:cs="Times New Roman"/>
          <w:sz w:val="28"/>
          <w:szCs w:val="28"/>
          <w:lang w:eastAsia="ru-RU"/>
        </w:rPr>
        <w:t xml:space="preserve">                              </w:t>
      </w:r>
      <w:r w:rsidRPr="009F6198">
        <w:rPr>
          <w:rFonts w:ascii="Times New Roman" w:hAnsi="Times New Roman" w:cs="Times New Roman"/>
          <w:sz w:val="28"/>
          <w:szCs w:val="28"/>
          <w:lang w:eastAsia="ru-RU"/>
        </w:rPr>
        <w:t>в соответствии с:</w:t>
      </w:r>
    </w:p>
    <w:p w:rsidR="00972867" w:rsidRDefault="00E547D1" w:rsidP="00E547D1">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9F6198">
        <w:rPr>
          <w:rFonts w:ascii="Times New Roman" w:hAnsi="Times New Roman" w:cs="Times New Roman"/>
          <w:sz w:val="28"/>
          <w:szCs w:val="28"/>
          <w:lang w:eastAsia="ru-RU"/>
        </w:rPr>
        <w:t>Федеральным законом от 6</w:t>
      </w:r>
      <w:r w:rsidR="00972867">
        <w:rPr>
          <w:rFonts w:ascii="Times New Roman" w:hAnsi="Times New Roman" w:cs="Times New Roman"/>
          <w:sz w:val="28"/>
          <w:szCs w:val="28"/>
          <w:lang w:eastAsia="ru-RU"/>
        </w:rPr>
        <w:t xml:space="preserve"> октября </w:t>
      </w:r>
      <w:r w:rsidR="007A62AB" w:rsidRPr="009F6198">
        <w:rPr>
          <w:rFonts w:ascii="Times New Roman" w:hAnsi="Times New Roman" w:cs="Times New Roman"/>
          <w:sz w:val="28"/>
          <w:szCs w:val="28"/>
          <w:lang w:eastAsia="ru-RU"/>
        </w:rPr>
        <w:t>2003 г. № 131-ФЗ «Об общих принципах организации местного самоуправления в Ро</w:t>
      </w:r>
      <w:r>
        <w:rPr>
          <w:rFonts w:ascii="Times New Roman" w:hAnsi="Times New Roman" w:cs="Times New Roman"/>
          <w:sz w:val="28"/>
          <w:szCs w:val="28"/>
          <w:lang w:eastAsia="ru-RU"/>
        </w:rPr>
        <w:t>ссийской Федерации»;</w:t>
      </w:r>
      <w:r>
        <w:rPr>
          <w:rFonts w:ascii="Times New Roman" w:hAnsi="Times New Roman" w:cs="Times New Roman"/>
          <w:sz w:val="28"/>
          <w:szCs w:val="28"/>
          <w:lang w:eastAsia="ru-RU"/>
        </w:rPr>
        <w:br/>
        <w:t>         </w:t>
      </w:r>
      <w:r w:rsidR="00972867">
        <w:rPr>
          <w:rFonts w:ascii="Times New Roman" w:hAnsi="Times New Roman" w:cs="Times New Roman"/>
          <w:sz w:val="28"/>
          <w:szCs w:val="28"/>
          <w:lang w:eastAsia="ru-RU"/>
        </w:rPr>
        <w:t xml:space="preserve">Федеральным законом от 27 июля </w:t>
      </w:r>
      <w:r w:rsidR="007A62AB" w:rsidRPr="009F6198">
        <w:rPr>
          <w:rFonts w:ascii="Times New Roman" w:hAnsi="Times New Roman" w:cs="Times New Roman"/>
          <w:sz w:val="28"/>
          <w:szCs w:val="28"/>
          <w:lang w:eastAsia="ru-RU"/>
        </w:rPr>
        <w:t xml:space="preserve">2010 г. № 210-ФЗ </w:t>
      </w:r>
      <w:r w:rsidR="00972867">
        <w:rPr>
          <w:rFonts w:ascii="Times New Roman" w:hAnsi="Times New Roman" w:cs="Times New Roman"/>
          <w:sz w:val="28"/>
          <w:szCs w:val="28"/>
          <w:lang w:eastAsia="ru-RU"/>
        </w:rPr>
        <w:t xml:space="preserve">                             </w:t>
      </w:r>
      <w:r w:rsidR="007A62AB" w:rsidRPr="009F6198">
        <w:rPr>
          <w:rFonts w:ascii="Times New Roman" w:hAnsi="Times New Roman" w:cs="Times New Roman"/>
          <w:sz w:val="28"/>
          <w:szCs w:val="28"/>
          <w:lang w:eastAsia="ru-RU"/>
        </w:rPr>
        <w:t>«Об организации предоставления государственных и м</w:t>
      </w:r>
      <w:r>
        <w:rPr>
          <w:rFonts w:ascii="Times New Roman" w:hAnsi="Times New Roman" w:cs="Times New Roman"/>
          <w:sz w:val="28"/>
          <w:szCs w:val="28"/>
          <w:lang w:eastAsia="ru-RU"/>
        </w:rPr>
        <w:t>униципальных услуг»;</w:t>
      </w:r>
      <w:r>
        <w:rPr>
          <w:rFonts w:ascii="Times New Roman" w:hAnsi="Times New Roman" w:cs="Times New Roman"/>
          <w:sz w:val="28"/>
          <w:szCs w:val="28"/>
          <w:lang w:eastAsia="ru-RU"/>
        </w:rPr>
        <w:br/>
        <w:t>         </w:t>
      </w:r>
      <w:r w:rsidR="00972867">
        <w:rPr>
          <w:rFonts w:ascii="Times New Roman" w:hAnsi="Times New Roman" w:cs="Times New Roman"/>
          <w:sz w:val="28"/>
          <w:szCs w:val="28"/>
          <w:lang w:eastAsia="ru-RU"/>
        </w:rPr>
        <w:t xml:space="preserve">Федеральным законом от 30 декабря </w:t>
      </w:r>
      <w:r w:rsidR="007A62AB" w:rsidRPr="009F6198">
        <w:rPr>
          <w:rFonts w:ascii="Times New Roman" w:hAnsi="Times New Roman" w:cs="Times New Roman"/>
          <w:sz w:val="28"/>
          <w:szCs w:val="28"/>
          <w:lang w:eastAsia="ru-RU"/>
        </w:rPr>
        <w:t xml:space="preserve">2006 г. № 271-ФЗ </w:t>
      </w:r>
      <w:r w:rsidR="00972867">
        <w:rPr>
          <w:rFonts w:ascii="Times New Roman" w:hAnsi="Times New Roman" w:cs="Times New Roman"/>
          <w:sz w:val="28"/>
          <w:szCs w:val="28"/>
          <w:lang w:eastAsia="ru-RU"/>
        </w:rPr>
        <w:t xml:space="preserve">                           </w:t>
      </w:r>
      <w:r w:rsidR="007A62AB" w:rsidRPr="009F6198">
        <w:rPr>
          <w:rFonts w:ascii="Times New Roman" w:hAnsi="Times New Roman" w:cs="Times New Roman"/>
          <w:sz w:val="28"/>
          <w:szCs w:val="28"/>
          <w:lang w:eastAsia="ru-RU"/>
        </w:rPr>
        <w:t>«О розничных рынках и о внесении изменений в Трудовой кодекс Ро</w:t>
      </w:r>
      <w:r>
        <w:rPr>
          <w:rFonts w:ascii="Times New Roman" w:hAnsi="Times New Roman" w:cs="Times New Roman"/>
          <w:sz w:val="28"/>
          <w:szCs w:val="28"/>
          <w:lang w:eastAsia="ru-RU"/>
        </w:rPr>
        <w:t>ссийской Федерации»;</w:t>
      </w:r>
    </w:p>
    <w:p w:rsidR="009F6198" w:rsidRDefault="00972867" w:rsidP="00972867">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9F6198">
        <w:rPr>
          <w:rFonts w:ascii="Times New Roman" w:hAnsi="Times New Roman" w:cs="Times New Roman"/>
          <w:sz w:val="28"/>
          <w:szCs w:val="28"/>
          <w:lang w:eastAsia="ru-RU"/>
        </w:rPr>
        <w:t>постановлением Правительства Россий</w:t>
      </w:r>
      <w:r w:rsidR="009D5F32">
        <w:rPr>
          <w:rFonts w:ascii="Times New Roman" w:hAnsi="Times New Roman" w:cs="Times New Roman"/>
          <w:sz w:val="28"/>
          <w:szCs w:val="28"/>
          <w:lang w:eastAsia="ru-RU"/>
        </w:rPr>
        <w:t xml:space="preserve">ской Федерации </w:t>
      </w:r>
      <w:r w:rsidR="003B6B27">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от 10 марта </w:t>
      </w:r>
      <w:r w:rsidR="009D5F32">
        <w:rPr>
          <w:rFonts w:ascii="Times New Roman" w:hAnsi="Times New Roman" w:cs="Times New Roman"/>
          <w:sz w:val="28"/>
          <w:szCs w:val="28"/>
          <w:lang w:eastAsia="ru-RU"/>
        </w:rPr>
        <w:t xml:space="preserve">2007 </w:t>
      </w:r>
      <w:r>
        <w:rPr>
          <w:rFonts w:ascii="Times New Roman" w:hAnsi="Times New Roman" w:cs="Times New Roman"/>
          <w:sz w:val="28"/>
          <w:szCs w:val="28"/>
          <w:lang w:eastAsia="ru-RU"/>
        </w:rPr>
        <w:t xml:space="preserve">г. </w:t>
      </w:r>
      <w:r w:rsidR="007A62AB" w:rsidRPr="009F6198">
        <w:rPr>
          <w:rFonts w:ascii="Times New Roman" w:hAnsi="Times New Roman" w:cs="Times New Roman"/>
          <w:sz w:val="28"/>
          <w:szCs w:val="28"/>
          <w:lang w:eastAsia="ru-RU"/>
        </w:rPr>
        <w:t>№ 148 «Об утверждении Правил выдачи разрешений на право организации розничного рынка»;</w:t>
      </w:r>
    </w:p>
    <w:p w:rsidR="009F6198" w:rsidRDefault="00E547D1" w:rsidP="00340AAA">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9F6198">
        <w:rPr>
          <w:rFonts w:ascii="Times New Roman" w:hAnsi="Times New Roman" w:cs="Times New Roman"/>
          <w:sz w:val="28"/>
          <w:szCs w:val="28"/>
          <w:lang w:eastAsia="ru-RU"/>
        </w:rPr>
        <w:t>Законом Респ</w:t>
      </w:r>
      <w:r w:rsidR="00972867">
        <w:rPr>
          <w:rFonts w:ascii="Times New Roman" w:hAnsi="Times New Roman" w:cs="Times New Roman"/>
          <w:sz w:val="28"/>
          <w:szCs w:val="28"/>
          <w:lang w:eastAsia="ru-RU"/>
        </w:rPr>
        <w:t xml:space="preserve">ублики Марий Эл от 28 апреля </w:t>
      </w:r>
      <w:r w:rsidR="009D5F32">
        <w:rPr>
          <w:rFonts w:ascii="Times New Roman" w:hAnsi="Times New Roman" w:cs="Times New Roman"/>
          <w:sz w:val="28"/>
          <w:szCs w:val="28"/>
          <w:lang w:eastAsia="ru-RU"/>
        </w:rPr>
        <w:t>2007</w:t>
      </w:r>
      <w:r w:rsidR="00972867">
        <w:rPr>
          <w:rFonts w:ascii="Times New Roman" w:hAnsi="Times New Roman" w:cs="Times New Roman"/>
          <w:sz w:val="28"/>
          <w:szCs w:val="28"/>
          <w:lang w:eastAsia="ru-RU"/>
        </w:rPr>
        <w:t xml:space="preserve"> г.</w:t>
      </w:r>
      <w:r w:rsidR="007A62AB" w:rsidRPr="009F6198">
        <w:rPr>
          <w:rFonts w:ascii="Times New Roman" w:hAnsi="Times New Roman" w:cs="Times New Roman"/>
          <w:sz w:val="28"/>
          <w:szCs w:val="28"/>
          <w:lang w:eastAsia="ru-RU"/>
        </w:rPr>
        <w:t xml:space="preserve"> № 16-З </w:t>
      </w:r>
      <w:r w:rsidR="00972867">
        <w:rPr>
          <w:rFonts w:ascii="Times New Roman" w:hAnsi="Times New Roman" w:cs="Times New Roman"/>
          <w:sz w:val="28"/>
          <w:szCs w:val="28"/>
          <w:lang w:eastAsia="ru-RU"/>
        </w:rPr>
        <w:t xml:space="preserve">                   </w:t>
      </w:r>
      <w:r w:rsidR="007A62AB" w:rsidRPr="009F6198">
        <w:rPr>
          <w:rFonts w:ascii="Times New Roman" w:hAnsi="Times New Roman" w:cs="Times New Roman"/>
          <w:sz w:val="28"/>
          <w:szCs w:val="28"/>
          <w:lang w:eastAsia="ru-RU"/>
        </w:rPr>
        <w:t>«Об органе местного самоуправления, выдающем разрешения на организацию розничных рынков на территории Р</w:t>
      </w:r>
      <w:r w:rsidR="00340AAA">
        <w:rPr>
          <w:rFonts w:ascii="Times New Roman" w:hAnsi="Times New Roman" w:cs="Times New Roman"/>
          <w:sz w:val="28"/>
          <w:szCs w:val="28"/>
          <w:lang w:eastAsia="ru-RU"/>
        </w:rPr>
        <w:t>еспублики Марий Эл»;</w:t>
      </w:r>
      <w:r w:rsidR="00340AAA">
        <w:rPr>
          <w:rFonts w:ascii="Times New Roman" w:hAnsi="Times New Roman" w:cs="Times New Roman"/>
          <w:sz w:val="28"/>
          <w:szCs w:val="28"/>
          <w:lang w:eastAsia="ru-RU"/>
        </w:rPr>
        <w:br/>
        <w:t>        </w:t>
      </w:r>
      <w:r w:rsidR="007A62AB" w:rsidRPr="009F6198">
        <w:rPr>
          <w:rFonts w:ascii="Times New Roman" w:hAnsi="Times New Roman" w:cs="Times New Roman"/>
          <w:sz w:val="28"/>
          <w:szCs w:val="28"/>
          <w:lang w:eastAsia="ru-RU"/>
        </w:rPr>
        <w:t>постановлением Правительства Респ</w:t>
      </w:r>
      <w:r w:rsidR="00972867">
        <w:rPr>
          <w:rFonts w:ascii="Times New Roman" w:hAnsi="Times New Roman" w:cs="Times New Roman"/>
          <w:sz w:val="28"/>
          <w:szCs w:val="28"/>
          <w:lang w:eastAsia="ru-RU"/>
        </w:rPr>
        <w:t xml:space="preserve">ублики Марий Эл </w:t>
      </w:r>
      <w:r w:rsidR="00FD733D">
        <w:rPr>
          <w:rFonts w:ascii="Times New Roman" w:hAnsi="Times New Roman" w:cs="Times New Roman"/>
          <w:sz w:val="28"/>
          <w:szCs w:val="28"/>
          <w:lang w:eastAsia="ru-RU"/>
        </w:rPr>
        <w:t xml:space="preserve">                            от </w:t>
      </w:r>
      <w:r w:rsidR="00972867">
        <w:rPr>
          <w:rFonts w:ascii="Times New Roman" w:hAnsi="Times New Roman" w:cs="Times New Roman"/>
          <w:sz w:val="28"/>
          <w:szCs w:val="28"/>
          <w:lang w:eastAsia="ru-RU"/>
        </w:rPr>
        <w:t xml:space="preserve">16 апреля </w:t>
      </w:r>
      <w:r w:rsidR="009D5F32">
        <w:rPr>
          <w:rFonts w:ascii="Times New Roman" w:hAnsi="Times New Roman" w:cs="Times New Roman"/>
          <w:sz w:val="28"/>
          <w:szCs w:val="28"/>
          <w:lang w:eastAsia="ru-RU"/>
        </w:rPr>
        <w:t>2007</w:t>
      </w:r>
      <w:r w:rsidR="00972867">
        <w:rPr>
          <w:rFonts w:ascii="Times New Roman" w:hAnsi="Times New Roman" w:cs="Times New Roman"/>
          <w:sz w:val="28"/>
          <w:szCs w:val="28"/>
          <w:lang w:eastAsia="ru-RU"/>
        </w:rPr>
        <w:t xml:space="preserve"> г. </w:t>
      </w:r>
      <w:r w:rsidR="007A62AB" w:rsidRPr="009F6198">
        <w:rPr>
          <w:rFonts w:ascii="Times New Roman" w:hAnsi="Times New Roman" w:cs="Times New Roman"/>
          <w:sz w:val="28"/>
          <w:szCs w:val="28"/>
          <w:lang w:eastAsia="ru-RU"/>
        </w:rPr>
        <w:t>№ 104 «О мерах по реализации Федерального закона «О розничных рынках и о внесении изменений в Трудовой кодекс Российской Федерации» и признании утратившими силу некоторых решений Правительства Республики Марий Эл»;</w:t>
      </w:r>
    </w:p>
    <w:p w:rsidR="009D5F32" w:rsidRDefault="009D5F32" w:rsidP="009D5F32">
      <w:pPr>
        <w:pStyle w:val="a8"/>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A62AB" w:rsidRPr="009F6198">
        <w:rPr>
          <w:rFonts w:ascii="Times New Roman" w:hAnsi="Times New Roman" w:cs="Times New Roman"/>
          <w:sz w:val="28"/>
          <w:szCs w:val="28"/>
          <w:lang w:eastAsia="ru-RU"/>
        </w:rPr>
        <w:t>Уставом муниципального образовани</w:t>
      </w:r>
      <w:r>
        <w:rPr>
          <w:rFonts w:ascii="Times New Roman" w:hAnsi="Times New Roman" w:cs="Times New Roman"/>
          <w:sz w:val="28"/>
          <w:szCs w:val="28"/>
          <w:lang w:eastAsia="ru-RU"/>
        </w:rPr>
        <w:t>я «Город Йошкар-Ола»;</w:t>
      </w:r>
    </w:p>
    <w:p w:rsidR="007A62AB" w:rsidRPr="009F6198" w:rsidRDefault="009D5F32" w:rsidP="009D5F32">
      <w:pPr>
        <w:pStyle w:val="a8"/>
        <w:tabs>
          <w:tab w:val="left" w:pos="709"/>
          <w:tab w:val="left" w:pos="851"/>
          <w:tab w:val="left" w:pos="993"/>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A62AB" w:rsidRPr="009F6198">
        <w:rPr>
          <w:rFonts w:ascii="Times New Roman" w:hAnsi="Times New Roman" w:cs="Times New Roman"/>
          <w:sz w:val="28"/>
          <w:szCs w:val="28"/>
          <w:lang w:eastAsia="ru-RU"/>
        </w:rPr>
        <w:t>настоящим Административным регламентом.</w:t>
      </w:r>
    </w:p>
    <w:p w:rsidR="000F12B7" w:rsidRDefault="000F12B7" w:rsidP="003577B4">
      <w:pPr>
        <w:spacing w:after="0" w:line="240" w:lineRule="auto"/>
        <w:ind w:left="284" w:firstLine="284"/>
        <w:jc w:val="center"/>
        <w:rPr>
          <w:rFonts w:ascii="Times New Roman" w:eastAsia="Times New Roman" w:hAnsi="Times New Roman" w:cs="Times New Roman"/>
          <w:b/>
          <w:bCs/>
          <w:i/>
          <w:iCs/>
          <w:sz w:val="28"/>
          <w:szCs w:val="28"/>
          <w:lang w:eastAsia="ru-RU"/>
        </w:rPr>
      </w:pPr>
    </w:p>
    <w:p w:rsidR="004D3BD3" w:rsidRDefault="004D3BD3" w:rsidP="003577B4">
      <w:pPr>
        <w:spacing w:after="0" w:line="240" w:lineRule="auto"/>
        <w:ind w:left="284" w:firstLine="284"/>
        <w:jc w:val="center"/>
        <w:rPr>
          <w:rFonts w:ascii="Times New Roman" w:eastAsia="Times New Roman" w:hAnsi="Times New Roman" w:cs="Times New Roman"/>
          <w:b/>
          <w:bCs/>
          <w:i/>
          <w:iCs/>
          <w:sz w:val="28"/>
          <w:szCs w:val="28"/>
          <w:lang w:eastAsia="ru-RU"/>
        </w:rPr>
      </w:pPr>
    </w:p>
    <w:p w:rsidR="00832F41" w:rsidRPr="00DA6756" w:rsidRDefault="00832F41" w:rsidP="003577B4">
      <w:pPr>
        <w:spacing w:after="0" w:line="240" w:lineRule="auto"/>
        <w:ind w:left="284" w:firstLine="284"/>
        <w:jc w:val="center"/>
        <w:rPr>
          <w:rFonts w:ascii="Times New Roman" w:eastAsia="Times New Roman" w:hAnsi="Times New Roman" w:cs="Times New Roman"/>
          <w:b/>
          <w:bCs/>
          <w:i/>
          <w:iCs/>
          <w:sz w:val="28"/>
          <w:szCs w:val="28"/>
          <w:lang w:eastAsia="ru-RU"/>
        </w:rPr>
      </w:pPr>
    </w:p>
    <w:p w:rsidR="000F12B7" w:rsidRPr="00DA6756" w:rsidRDefault="000F12B7" w:rsidP="003577B4">
      <w:pPr>
        <w:spacing w:after="0" w:line="240" w:lineRule="auto"/>
        <w:ind w:left="284" w:firstLine="284"/>
        <w:jc w:val="center"/>
        <w:rPr>
          <w:rFonts w:ascii="Times New Roman" w:eastAsia="Times New Roman" w:hAnsi="Times New Roman" w:cs="Times New Roman"/>
          <w:b/>
          <w:bCs/>
          <w:i/>
          <w:iCs/>
          <w:sz w:val="28"/>
          <w:szCs w:val="28"/>
          <w:lang w:eastAsia="ru-RU"/>
        </w:rPr>
      </w:pPr>
    </w:p>
    <w:p w:rsidR="007A62AB" w:rsidRPr="007A62AB" w:rsidRDefault="00340AAA" w:rsidP="004D3BD3">
      <w:pPr>
        <w:spacing w:after="0" w:line="240" w:lineRule="auto"/>
        <w:ind w:left="284"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lastRenderedPageBreak/>
        <w:t xml:space="preserve">   </w:t>
      </w:r>
      <w:r w:rsidR="007A62AB" w:rsidRPr="007A62AB">
        <w:rPr>
          <w:rFonts w:ascii="Times New Roman" w:eastAsia="Times New Roman" w:hAnsi="Times New Roman" w:cs="Times New Roman"/>
          <w:b/>
          <w:bCs/>
          <w:i/>
          <w:iCs/>
          <w:sz w:val="28"/>
          <w:szCs w:val="28"/>
          <w:lang w:eastAsia="ru-RU"/>
        </w:rPr>
        <w:t xml:space="preserve">Исчерпывающий перечень документов, необходимых </w:t>
      </w:r>
      <w:r w:rsidR="009A09C4">
        <w:rPr>
          <w:rFonts w:ascii="Times New Roman" w:eastAsia="Times New Roman" w:hAnsi="Times New Roman" w:cs="Times New Roman"/>
          <w:b/>
          <w:bCs/>
          <w:i/>
          <w:iCs/>
          <w:sz w:val="28"/>
          <w:szCs w:val="28"/>
          <w:lang w:eastAsia="ru-RU"/>
        </w:rPr>
        <w:t xml:space="preserve">                           </w:t>
      </w:r>
      <w:r w:rsidR="007A62AB" w:rsidRPr="007A62AB">
        <w:rPr>
          <w:rFonts w:ascii="Times New Roman" w:eastAsia="Times New Roman" w:hAnsi="Times New Roman" w:cs="Times New Roman"/>
          <w:b/>
          <w:bCs/>
          <w:i/>
          <w:iCs/>
          <w:sz w:val="28"/>
          <w:szCs w:val="28"/>
          <w:lang w:eastAsia="ru-RU"/>
        </w:rPr>
        <w:t xml:space="preserve">для предоставления муниципальной услуги </w:t>
      </w:r>
    </w:p>
    <w:p w:rsidR="007A62AB" w:rsidRPr="00DA6756" w:rsidRDefault="007A62AB" w:rsidP="003577B4">
      <w:pPr>
        <w:spacing w:after="0" w:line="240" w:lineRule="auto"/>
        <w:ind w:left="284" w:firstLine="284"/>
        <w:rPr>
          <w:rFonts w:ascii="Times New Roman" w:eastAsia="Times New Roman" w:hAnsi="Times New Roman" w:cs="Times New Roman"/>
          <w:sz w:val="28"/>
          <w:szCs w:val="28"/>
          <w:lang w:eastAsia="ru-RU"/>
        </w:rPr>
      </w:pPr>
      <w:r w:rsidRPr="007A62AB">
        <w:rPr>
          <w:rFonts w:ascii="Times New Roman" w:eastAsia="Times New Roman" w:hAnsi="Times New Roman" w:cs="Times New Roman"/>
          <w:sz w:val="28"/>
          <w:szCs w:val="28"/>
          <w:lang w:eastAsia="ru-RU"/>
        </w:rPr>
        <w:t xml:space="preserve">    </w:t>
      </w:r>
    </w:p>
    <w:p w:rsidR="000F12B7" w:rsidRPr="00DA6756" w:rsidRDefault="000F12B7" w:rsidP="00550CCE">
      <w:pPr>
        <w:tabs>
          <w:tab w:val="left" w:pos="993"/>
        </w:tabs>
        <w:spacing w:after="0" w:line="240" w:lineRule="auto"/>
        <w:ind w:left="284" w:firstLine="284"/>
        <w:rPr>
          <w:rFonts w:ascii="Times New Roman" w:eastAsia="Times New Roman" w:hAnsi="Times New Roman" w:cs="Times New Roman"/>
          <w:sz w:val="28"/>
          <w:szCs w:val="28"/>
          <w:lang w:eastAsia="ru-RU"/>
        </w:rPr>
      </w:pPr>
    </w:p>
    <w:p w:rsidR="00750F50" w:rsidRDefault="009D5F32" w:rsidP="00722D4C">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750F50">
        <w:rPr>
          <w:rFonts w:ascii="Times New Roman" w:hAnsi="Times New Roman" w:cs="Times New Roman"/>
          <w:sz w:val="28"/>
          <w:szCs w:val="28"/>
          <w:lang w:eastAsia="ru-RU"/>
        </w:rPr>
        <w:t xml:space="preserve">2.6.Муниципальная услуга предоставляется Заявителю </w:t>
      </w:r>
      <w:r>
        <w:rPr>
          <w:rFonts w:ascii="Times New Roman" w:hAnsi="Times New Roman" w:cs="Times New Roman"/>
          <w:sz w:val="28"/>
          <w:szCs w:val="28"/>
          <w:lang w:eastAsia="ru-RU"/>
        </w:rPr>
        <w:t xml:space="preserve">                               </w:t>
      </w:r>
      <w:r w:rsidR="007A62AB" w:rsidRPr="00750F50">
        <w:rPr>
          <w:rFonts w:ascii="Times New Roman" w:hAnsi="Times New Roman" w:cs="Times New Roman"/>
          <w:sz w:val="28"/>
          <w:szCs w:val="28"/>
          <w:lang w:eastAsia="ru-RU"/>
        </w:rPr>
        <w:t xml:space="preserve">на основании заявления по форме согласно приложению № 1 </w:t>
      </w:r>
      <w:r w:rsidR="00340AAA">
        <w:rPr>
          <w:rFonts w:ascii="Times New Roman" w:hAnsi="Times New Roman" w:cs="Times New Roman"/>
          <w:sz w:val="28"/>
          <w:szCs w:val="28"/>
          <w:lang w:eastAsia="ru-RU"/>
        </w:rPr>
        <w:t xml:space="preserve">                          </w:t>
      </w:r>
      <w:r w:rsidR="007A62AB" w:rsidRPr="00750F50">
        <w:rPr>
          <w:rFonts w:ascii="Times New Roman" w:hAnsi="Times New Roman" w:cs="Times New Roman"/>
          <w:sz w:val="28"/>
          <w:szCs w:val="28"/>
          <w:lang w:eastAsia="ru-RU"/>
        </w:rPr>
        <w:t xml:space="preserve">к настоящему Административному регламенту и следующих документов: </w:t>
      </w:r>
    </w:p>
    <w:p w:rsidR="009D5F32" w:rsidRDefault="009D5F32" w:rsidP="009D5F32">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750F50">
        <w:rPr>
          <w:rFonts w:ascii="Times New Roman" w:hAnsi="Times New Roman" w:cs="Times New Roman"/>
          <w:sz w:val="28"/>
          <w:szCs w:val="28"/>
          <w:lang w:eastAsia="ru-RU"/>
        </w:rPr>
        <w:t>копий учр</w:t>
      </w:r>
      <w:r w:rsidR="00832F41">
        <w:rPr>
          <w:rFonts w:ascii="Times New Roman" w:hAnsi="Times New Roman" w:cs="Times New Roman"/>
          <w:sz w:val="28"/>
          <w:szCs w:val="28"/>
          <w:lang w:eastAsia="ru-RU"/>
        </w:rPr>
        <w:t>едительных документов (оригиналов</w:t>
      </w:r>
      <w:r w:rsidR="007A62AB" w:rsidRPr="00750F50">
        <w:rPr>
          <w:rFonts w:ascii="Times New Roman" w:hAnsi="Times New Roman" w:cs="Times New Roman"/>
          <w:sz w:val="28"/>
          <w:szCs w:val="28"/>
          <w:lang w:eastAsia="ru-RU"/>
        </w:rPr>
        <w:t xml:space="preserve"> учредительных документов в случае, если верность копий не удост</w:t>
      </w:r>
      <w:r>
        <w:rPr>
          <w:rFonts w:ascii="Times New Roman" w:hAnsi="Times New Roman" w:cs="Times New Roman"/>
          <w:sz w:val="28"/>
          <w:szCs w:val="28"/>
          <w:lang w:eastAsia="ru-RU"/>
        </w:rPr>
        <w:t>оверена нотариально);</w:t>
      </w:r>
      <w:r>
        <w:rPr>
          <w:rFonts w:ascii="Times New Roman" w:hAnsi="Times New Roman" w:cs="Times New Roman"/>
          <w:sz w:val="28"/>
          <w:szCs w:val="28"/>
          <w:lang w:eastAsia="ru-RU"/>
        </w:rPr>
        <w:br/>
        <w:t>         </w:t>
      </w:r>
      <w:r w:rsidR="007A62AB" w:rsidRPr="00750F50">
        <w:rPr>
          <w:rFonts w:ascii="Times New Roman" w:hAnsi="Times New Roman" w:cs="Times New Roman"/>
          <w:sz w:val="28"/>
          <w:szCs w:val="28"/>
          <w:lang w:eastAsia="ru-RU"/>
        </w:rPr>
        <w:t>выписки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9D5F32" w:rsidRDefault="009D5F32" w:rsidP="00722D4C">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750F50">
        <w:rPr>
          <w:rFonts w:ascii="Times New Roman" w:hAnsi="Times New Roman" w:cs="Times New Roman"/>
          <w:sz w:val="28"/>
          <w:szCs w:val="28"/>
          <w:lang w:eastAsia="ru-RU"/>
        </w:rPr>
        <w:t xml:space="preserve">удостоверенной копии документа, подтверждающего право </w:t>
      </w:r>
      <w:r>
        <w:rPr>
          <w:rFonts w:ascii="Times New Roman" w:hAnsi="Times New Roman" w:cs="Times New Roman"/>
          <w:sz w:val="28"/>
          <w:szCs w:val="28"/>
          <w:lang w:eastAsia="ru-RU"/>
        </w:rPr>
        <w:t xml:space="preserve">                         </w:t>
      </w:r>
      <w:r w:rsidR="007A62AB" w:rsidRPr="00750F50">
        <w:rPr>
          <w:rFonts w:ascii="Times New Roman" w:hAnsi="Times New Roman" w:cs="Times New Roman"/>
          <w:sz w:val="28"/>
          <w:szCs w:val="28"/>
          <w:lang w:eastAsia="ru-RU"/>
        </w:rPr>
        <w:t xml:space="preserve">на объект или объекты недвижимости, расположенные на территории, </w:t>
      </w:r>
      <w:r>
        <w:rPr>
          <w:rFonts w:ascii="Times New Roman" w:hAnsi="Times New Roman" w:cs="Times New Roman"/>
          <w:sz w:val="28"/>
          <w:szCs w:val="28"/>
          <w:lang w:eastAsia="ru-RU"/>
        </w:rPr>
        <w:t xml:space="preserve">                   </w:t>
      </w:r>
      <w:r w:rsidR="007A62AB" w:rsidRPr="00750F50">
        <w:rPr>
          <w:rFonts w:ascii="Times New Roman" w:hAnsi="Times New Roman" w:cs="Times New Roman"/>
          <w:sz w:val="28"/>
          <w:szCs w:val="28"/>
          <w:lang w:eastAsia="ru-RU"/>
        </w:rPr>
        <w:t xml:space="preserve">в пределах которой предполагается организовать рынок.  </w:t>
      </w:r>
      <w:r>
        <w:rPr>
          <w:rFonts w:ascii="Times New Roman" w:hAnsi="Times New Roman" w:cs="Times New Roman"/>
          <w:sz w:val="28"/>
          <w:szCs w:val="28"/>
          <w:lang w:eastAsia="ru-RU"/>
        </w:rPr>
        <w:t xml:space="preserve">                                                                                                         </w:t>
      </w:r>
      <w:r w:rsidR="00793EE0">
        <w:rPr>
          <w:rFonts w:ascii="Times New Roman" w:hAnsi="Times New Roman" w:cs="Times New Roman"/>
          <w:sz w:val="28"/>
          <w:szCs w:val="28"/>
          <w:lang w:eastAsia="ru-RU"/>
        </w:rPr>
        <w:t xml:space="preserve">       </w:t>
      </w:r>
    </w:p>
    <w:p w:rsidR="009D5F32" w:rsidRDefault="009D5F32" w:rsidP="009D5F32">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A62AB" w:rsidRPr="00750F50">
        <w:rPr>
          <w:rFonts w:ascii="Times New Roman" w:hAnsi="Times New Roman" w:cs="Times New Roman"/>
          <w:sz w:val="28"/>
          <w:szCs w:val="28"/>
          <w:lang w:eastAsia="ru-RU"/>
        </w:rPr>
        <w:t>Документы, указа</w:t>
      </w:r>
      <w:r w:rsidR="00E31FC8">
        <w:rPr>
          <w:rFonts w:ascii="Times New Roman" w:hAnsi="Times New Roman" w:cs="Times New Roman"/>
          <w:sz w:val="28"/>
          <w:szCs w:val="28"/>
          <w:lang w:eastAsia="ru-RU"/>
        </w:rPr>
        <w:t>нные в абзаце втором пункта 2.6</w:t>
      </w:r>
      <w:r w:rsidR="007A62AB" w:rsidRPr="00750F50">
        <w:rPr>
          <w:rFonts w:ascii="Times New Roman" w:hAnsi="Times New Roman" w:cs="Times New Roman"/>
          <w:sz w:val="28"/>
          <w:szCs w:val="28"/>
          <w:lang w:eastAsia="ru-RU"/>
        </w:rPr>
        <w:t>, предоставляются Заявителем самостоятельно. Докумен</w:t>
      </w:r>
      <w:r w:rsidR="000A1C11">
        <w:rPr>
          <w:rFonts w:ascii="Times New Roman" w:hAnsi="Times New Roman" w:cs="Times New Roman"/>
          <w:sz w:val="28"/>
          <w:szCs w:val="28"/>
          <w:lang w:eastAsia="ru-RU"/>
        </w:rPr>
        <w:t xml:space="preserve">ты, указанные              в абзацах третьем </w:t>
      </w:r>
      <w:r w:rsidR="007A62AB" w:rsidRPr="00750F50">
        <w:rPr>
          <w:rFonts w:ascii="Times New Roman" w:hAnsi="Times New Roman" w:cs="Times New Roman"/>
          <w:sz w:val="28"/>
          <w:szCs w:val="28"/>
          <w:lang w:eastAsia="ru-RU"/>
        </w:rPr>
        <w:t xml:space="preserve">и четвертом пункта 2.6, Заявитель также вправе приложить самостоятельно, либо администрация городского округа «Город Йошкар-Ола» в течение пяти рабочих дней запрашивает их </w:t>
      </w:r>
      <w:r w:rsidR="000A1C11">
        <w:rPr>
          <w:rFonts w:ascii="Times New Roman" w:hAnsi="Times New Roman" w:cs="Times New Roman"/>
          <w:sz w:val="28"/>
          <w:szCs w:val="28"/>
          <w:lang w:eastAsia="ru-RU"/>
        </w:rPr>
        <w:t xml:space="preserve">               </w:t>
      </w:r>
      <w:r w:rsidR="007A62AB" w:rsidRPr="00750F50">
        <w:rPr>
          <w:rFonts w:ascii="Times New Roman" w:hAnsi="Times New Roman" w:cs="Times New Roman"/>
          <w:sz w:val="28"/>
          <w:szCs w:val="28"/>
          <w:lang w:eastAsia="ru-RU"/>
        </w:rPr>
        <w:t xml:space="preserve">в государственных органах, органах местного самоуправления </w:t>
      </w:r>
      <w:r w:rsidR="000A1C11">
        <w:rPr>
          <w:rFonts w:ascii="Times New Roman" w:hAnsi="Times New Roman" w:cs="Times New Roman"/>
          <w:sz w:val="28"/>
          <w:szCs w:val="28"/>
          <w:lang w:eastAsia="ru-RU"/>
        </w:rPr>
        <w:t xml:space="preserve">                       </w:t>
      </w:r>
      <w:r w:rsidR="007A62AB" w:rsidRPr="00750F50">
        <w:rPr>
          <w:rFonts w:ascii="Times New Roman" w:hAnsi="Times New Roman" w:cs="Times New Roman"/>
          <w:sz w:val="28"/>
          <w:szCs w:val="28"/>
          <w:lang w:eastAsia="ru-RU"/>
        </w:rPr>
        <w:t>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w:t>
      </w:r>
      <w:r>
        <w:rPr>
          <w:rFonts w:ascii="Times New Roman" w:hAnsi="Times New Roman" w:cs="Times New Roman"/>
          <w:sz w:val="28"/>
          <w:szCs w:val="28"/>
          <w:lang w:eastAsia="ru-RU"/>
        </w:rPr>
        <w:t>телем самостоятельно.</w:t>
      </w:r>
    </w:p>
    <w:p w:rsidR="00750F50" w:rsidRDefault="009D5F32" w:rsidP="000A1C11">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750F50">
        <w:rPr>
          <w:rFonts w:ascii="Times New Roman" w:hAnsi="Times New Roman" w:cs="Times New Roman"/>
          <w:sz w:val="28"/>
          <w:szCs w:val="28"/>
          <w:lang w:eastAsia="ru-RU"/>
        </w:rPr>
        <w:t xml:space="preserve">Документы, указанные в настоящем пункте, могут быть представлены Заявителем в форме электронных документов в порядке, установленном постановлением Правительства Российской Федерации </w:t>
      </w:r>
      <w:r>
        <w:rPr>
          <w:rFonts w:ascii="Times New Roman" w:hAnsi="Times New Roman" w:cs="Times New Roman"/>
          <w:sz w:val="28"/>
          <w:szCs w:val="28"/>
          <w:lang w:eastAsia="ru-RU"/>
        </w:rPr>
        <w:t xml:space="preserve">                от 7 июля 2011</w:t>
      </w:r>
      <w:r w:rsidR="00FE5142">
        <w:rPr>
          <w:rFonts w:ascii="Times New Roman" w:hAnsi="Times New Roman" w:cs="Times New Roman"/>
          <w:sz w:val="28"/>
          <w:szCs w:val="28"/>
          <w:lang w:eastAsia="ru-RU"/>
        </w:rPr>
        <w:t xml:space="preserve"> г.</w:t>
      </w:r>
      <w:r w:rsidR="007A62AB" w:rsidRPr="00750F50">
        <w:rPr>
          <w:rFonts w:ascii="Times New Roman" w:hAnsi="Times New Roman" w:cs="Times New Roman"/>
          <w:sz w:val="28"/>
          <w:szCs w:val="28"/>
          <w:lang w:eastAsia="ru-RU"/>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7A62AB" w:rsidRPr="00750F50" w:rsidRDefault="009D5F32" w:rsidP="000A1C11">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750F50">
        <w:rPr>
          <w:rFonts w:ascii="Times New Roman" w:hAnsi="Times New Roman" w:cs="Times New Roman"/>
          <w:sz w:val="28"/>
          <w:szCs w:val="28"/>
          <w:lang w:eastAsia="ru-RU"/>
        </w:rPr>
        <w:t xml:space="preserve">Требовать от Заявителя предоставления иных документов, </w:t>
      </w:r>
      <w:r>
        <w:rPr>
          <w:rFonts w:ascii="Times New Roman" w:hAnsi="Times New Roman" w:cs="Times New Roman"/>
          <w:sz w:val="28"/>
          <w:szCs w:val="28"/>
          <w:lang w:eastAsia="ru-RU"/>
        </w:rPr>
        <w:t xml:space="preserve">                        </w:t>
      </w:r>
      <w:r w:rsidR="00E31FC8">
        <w:rPr>
          <w:rFonts w:ascii="Times New Roman" w:hAnsi="Times New Roman" w:cs="Times New Roman"/>
          <w:sz w:val="28"/>
          <w:szCs w:val="28"/>
          <w:lang w:eastAsia="ru-RU"/>
        </w:rPr>
        <w:t>не предусмотренных пунктом 2.6</w:t>
      </w:r>
      <w:r w:rsidR="007A62AB" w:rsidRPr="00750F50">
        <w:rPr>
          <w:rFonts w:ascii="Times New Roman" w:hAnsi="Times New Roman" w:cs="Times New Roman"/>
          <w:sz w:val="28"/>
          <w:szCs w:val="28"/>
          <w:lang w:eastAsia="ru-RU"/>
        </w:rPr>
        <w:t xml:space="preserve"> настоящего Административного регламента, не допускается.</w:t>
      </w:r>
    </w:p>
    <w:p w:rsidR="009D5F32" w:rsidRPr="00DA6756" w:rsidRDefault="009D5F32" w:rsidP="003577B4">
      <w:pPr>
        <w:spacing w:after="0" w:line="240" w:lineRule="auto"/>
        <w:ind w:left="284" w:firstLine="284"/>
        <w:jc w:val="center"/>
        <w:rPr>
          <w:rFonts w:ascii="Times New Roman" w:eastAsia="Times New Roman" w:hAnsi="Times New Roman" w:cs="Times New Roman"/>
          <w:b/>
          <w:bCs/>
          <w:i/>
          <w:iCs/>
          <w:sz w:val="28"/>
          <w:szCs w:val="28"/>
          <w:lang w:eastAsia="ru-RU"/>
        </w:rPr>
      </w:pPr>
    </w:p>
    <w:p w:rsidR="00FE5142" w:rsidRDefault="00FE5142" w:rsidP="00550CCE">
      <w:pPr>
        <w:spacing w:after="0" w:line="360" w:lineRule="auto"/>
        <w:ind w:left="284" w:firstLine="284"/>
        <w:jc w:val="center"/>
        <w:rPr>
          <w:rFonts w:ascii="Times New Roman" w:eastAsia="Times New Roman" w:hAnsi="Times New Roman" w:cs="Times New Roman"/>
          <w:b/>
          <w:bCs/>
          <w:i/>
          <w:iCs/>
          <w:sz w:val="28"/>
          <w:szCs w:val="28"/>
          <w:lang w:eastAsia="ru-RU"/>
        </w:rPr>
      </w:pPr>
    </w:p>
    <w:p w:rsidR="00FE5142" w:rsidRDefault="00FE5142" w:rsidP="00550CCE">
      <w:pPr>
        <w:spacing w:after="0" w:line="360" w:lineRule="auto"/>
        <w:ind w:left="284" w:firstLine="284"/>
        <w:jc w:val="center"/>
        <w:rPr>
          <w:rFonts w:ascii="Times New Roman" w:eastAsia="Times New Roman" w:hAnsi="Times New Roman" w:cs="Times New Roman"/>
          <w:b/>
          <w:bCs/>
          <w:i/>
          <w:iCs/>
          <w:sz w:val="28"/>
          <w:szCs w:val="28"/>
          <w:lang w:eastAsia="ru-RU"/>
        </w:rPr>
      </w:pPr>
    </w:p>
    <w:p w:rsidR="00FE5142" w:rsidRDefault="00FE5142" w:rsidP="00550CCE">
      <w:pPr>
        <w:spacing w:after="0" w:line="360" w:lineRule="auto"/>
        <w:ind w:left="284" w:firstLine="284"/>
        <w:jc w:val="center"/>
        <w:rPr>
          <w:rFonts w:ascii="Times New Roman" w:eastAsia="Times New Roman" w:hAnsi="Times New Roman" w:cs="Times New Roman"/>
          <w:b/>
          <w:bCs/>
          <w:i/>
          <w:iCs/>
          <w:sz w:val="28"/>
          <w:szCs w:val="28"/>
          <w:lang w:eastAsia="ru-RU"/>
        </w:rPr>
      </w:pPr>
    </w:p>
    <w:p w:rsidR="00FE5142" w:rsidRDefault="00FE5142" w:rsidP="00550CCE">
      <w:pPr>
        <w:spacing w:after="0" w:line="360" w:lineRule="auto"/>
        <w:ind w:left="284" w:firstLine="284"/>
        <w:jc w:val="center"/>
        <w:rPr>
          <w:rFonts w:ascii="Times New Roman" w:eastAsia="Times New Roman" w:hAnsi="Times New Roman" w:cs="Times New Roman"/>
          <w:b/>
          <w:bCs/>
          <w:i/>
          <w:iCs/>
          <w:sz w:val="28"/>
          <w:szCs w:val="28"/>
          <w:lang w:eastAsia="ru-RU"/>
        </w:rPr>
      </w:pPr>
    </w:p>
    <w:p w:rsidR="00FE5142" w:rsidRDefault="007A62AB" w:rsidP="00550CCE">
      <w:pPr>
        <w:spacing w:after="0" w:line="360" w:lineRule="auto"/>
        <w:ind w:left="284" w:firstLine="284"/>
        <w:jc w:val="center"/>
        <w:rPr>
          <w:rFonts w:ascii="Times New Roman" w:eastAsia="Times New Roman" w:hAnsi="Times New Roman" w:cs="Times New Roman"/>
          <w:b/>
          <w:bCs/>
          <w:i/>
          <w:iCs/>
          <w:sz w:val="28"/>
          <w:szCs w:val="28"/>
          <w:lang w:eastAsia="ru-RU"/>
        </w:rPr>
      </w:pPr>
      <w:r w:rsidRPr="007A62AB">
        <w:rPr>
          <w:rFonts w:ascii="Times New Roman" w:eastAsia="Times New Roman" w:hAnsi="Times New Roman" w:cs="Times New Roman"/>
          <w:b/>
          <w:bCs/>
          <w:i/>
          <w:iCs/>
          <w:sz w:val="28"/>
          <w:szCs w:val="28"/>
          <w:lang w:eastAsia="ru-RU"/>
        </w:rPr>
        <w:lastRenderedPageBreak/>
        <w:t xml:space="preserve">Исчерпывающий перечень </w:t>
      </w:r>
    </w:p>
    <w:p w:rsidR="00FE5142" w:rsidRDefault="00A40C7A" w:rsidP="00FE5142">
      <w:pPr>
        <w:spacing w:after="0" w:line="240" w:lineRule="auto"/>
        <w:ind w:left="284" w:firstLine="284"/>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оснований для отказа в приеме</w:t>
      </w:r>
      <w:r w:rsidR="009D5F32">
        <w:rPr>
          <w:rFonts w:ascii="Times New Roman" w:eastAsia="Times New Roman" w:hAnsi="Times New Roman" w:cs="Times New Roman"/>
          <w:b/>
          <w:bCs/>
          <w:i/>
          <w:iCs/>
          <w:sz w:val="28"/>
          <w:szCs w:val="28"/>
          <w:lang w:eastAsia="ru-RU"/>
        </w:rPr>
        <w:t xml:space="preserve"> </w:t>
      </w:r>
      <w:r w:rsidR="000A1C11">
        <w:rPr>
          <w:rFonts w:ascii="Times New Roman" w:eastAsia="Times New Roman" w:hAnsi="Times New Roman" w:cs="Times New Roman"/>
          <w:b/>
          <w:bCs/>
          <w:i/>
          <w:iCs/>
          <w:sz w:val="28"/>
          <w:szCs w:val="28"/>
          <w:lang w:eastAsia="ru-RU"/>
        </w:rPr>
        <w:t xml:space="preserve"> </w:t>
      </w:r>
      <w:r w:rsidR="007A62AB" w:rsidRPr="007A62AB">
        <w:rPr>
          <w:rFonts w:ascii="Times New Roman" w:eastAsia="Times New Roman" w:hAnsi="Times New Roman" w:cs="Times New Roman"/>
          <w:b/>
          <w:bCs/>
          <w:i/>
          <w:iCs/>
          <w:sz w:val="28"/>
          <w:szCs w:val="28"/>
          <w:lang w:eastAsia="ru-RU"/>
        </w:rPr>
        <w:t xml:space="preserve">документов, необходимых </w:t>
      </w:r>
    </w:p>
    <w:p w:rsidR="007A62AB" w:rsidRPr="007A62AB" w:rsidRDefault="007A62AB" w:rsidP="00FE5142">
      <w:pPr>
        <w:tabs>
          <w:tab w:val="left" w:pos="993"/>
        </w:tabs>
        <w:spacing w:after="0" w:line="240" w:lineRule="auto"/>
        <w:ind w:left="284" w:firstLine="284"/>
        <w:jc w:val="center"/>
        <w:rPr>
          <w:rFonts w:ascii="Times New Roman" w:eastAsia="Times New Roman" w:hAnsi="Times New Roman" w:cs="Times New Roman"/>
          <w:sz w:val="28"/>
          <w:szCs w:val="28"/>
          <w:lang w:eastAsia="ru-RU"/>
        </w:rPr>
      </w:pPr>
      <w:r w:rsidRPr="007A62AB">
        <w:rPr>
          <w:rFonts w:ascii="Times New Roman" w:eastAsia="Times New Roman" w:hAnsi="Times New Roman" w:cs="Times New Roman"/>
          <w:b/>
          <w:bCs/>
          <w:i/>
          <w:iCs/>
          <w:sz w:val="28"/>
          <w:szCs w:val="28"/>
          <w:lang w:eastAsia="ru-RU"/>
        </w:rPr>
        <w:t xml:space="preserve">для предоставления муниципальной услуги </w:t>
      </w:r>
    </w:p>
    <w:p w:rsidR="007A62AB" w:rsidRPr="00550CCE" w:rsidRDefault="007A62AB" w:rsidP="003577B4">
      <w:pPr>
        <w:spacing w:after="0" w:line="240" w:lineRule="auto"/>
        <w:ind w:left="284" w:firstLine="284"/>
        <w:jc w:val="both"/>
        <w:rPr>
          <w:rFonts w:ascii="Times New Roman" w:eastAsia="Times New Roman" w:hAnsi="Times New Roman" w:cs="Times New Roman"/>
          <w:sz w:val="28"/>
          <w:szCs w:val="28"/>
          <w:lang w:eastAsia="ru-RU"/>
        </w:rPr>
      </w:pPr>
      <w:r w:rsidRPr="007A62AB">
        <w:rPr>
          <w:rFonts w:ascii="Times New Roman" w:eastAsia="Times New Roman" w:hAnsi="Times New Roman" w:cs="Times New Roman"/>
          <w:sz w:val="28"/>
          <w:szCs w:val="28"/>
          <w:lang w:eastAsia="ru-RU"/>
        </w:rPr>
        <w:t xml:space="preserve">    </w:t>
      </w:r>
    </w:p>
    <w:p w:rsidR="000F12B7" w:rsidRPr="00550CCE" w:rsidRDefault="000F12B7" w:rsidP="003577B4">
      <w:pPr>
        <w:spacing w:after="0" w:line="240" w:lineRule="auto"/>
        <w:ind w:left="284" w:firstLine="284"/>
        <w:jc w:val="both"/>
        <w:rPr>
          <w:rFonts w:ascii="Times New Roman" w:eastAsia="Times New Roman" w:hAnsi="Times New Roman" w:cs="Times New Roman"/>
          <w:sz w:val="28"/>
          <w:szCs w:val="28"/>
          <w:lang w:eastAsia="ru-RU"/>
        </w:rPr>
      </w:pPr>
    </w:p>
    <w:p w:rsidR="007A62AB" w:rsidRPr="007A62AB" w:rsidRDefault="000C5919" w:rsidP="00FE5142">
      <w:pPr>
        <w:tabs>
          <w:tab w:val="left" w:pos="993"/>
        </w:tabs>
        <w:spacing w:after="240"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E5142">
        <w:rPr>
          <w:rFonts w:ascii="Times New Roman" w:eastAsia="Times New Roman" w:hAnsi="Times New Roman" w:cs="Times New Roman"/>
          <w:sz w:val="28"/>
          <w:szCs w:val="28"/>
          <w:lang w:eastAsia="ru-RU"/>
        </w:rPr>
        <w:t>2.7.</w:t>
      </w:r>
      <w:r w:rsidR="007A62AB" w:rsidRPr="007A62AB">
        <w:rPr>
          <w:rFonts w:ascii="Times New Roman" w:eastAsia="Times New Roman" w:hAnsi="Times New Roman" w:cs="Times New Roman"/>
          <w:sz w:val="28"/>
          <w:szCs w:val="28"/>
          <w:lang w:eastAsia="ru-RU"/>
        </w:rPr>
        <w:t xml:space="preserve">Оснований для отказа в приеме заявления и прилагаемых </w:t>
      </w:r>
      <w:r w:rsidR="000A1C11">
        <w:rPr>
          <w:rFonts w:ascii="Times New Roman" w:eastAsia="Times New Roman" w:hAnsi="Times New Roman" w:cs="Times New Roman"/>
          <w:sz w:val="28"/>
          <w:szCs w:val="28"/>
          <w:lang w:eastAsia="ru-RU"/>
        </w:rPr>
        <w:t xml:space="preserve">                   </w:t>
      </w:r>
      <w:r w:rsidR="007A62AB" w:rsidRPr="007A62AB">
        <w:rPr>
          <w:rFonts w:ascii="Times New Roman" w:eastAsia="Times New Roman" w:hAnsi="Times New Roman" w:cs="Times New Roman"/>
          <w:sz w:val="28"/>
          <w:szCs w:val="28"/>
          <w:lang w:eastAsia="ru-RU"/>
        </w:rPr>
        <w:t>к нему документов, представляемых Заявителем для получения муниципальной услуги, не имеется.</w:t>
      </w:r>
    </w:p>
    <w:p w:rsidR="00970473" w:rsidRPr="00550CCE" w:rsidRDefault="000C5919" w:rsidP="00550CCE">
      <w:pPr>
        <w:spacing w:after="0" w:line="240" w:lineRule="auto"/>
        <w:ind w:left="284" w:firstLine="284"/>
        <w:jc w:val="center"/>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   </w:t>
      </w:r>
    </w:p>
    <w:p w:rsidR="00FE5142" w:rsidRDefault="007A62AB" w:rsidP="00550CCE">
      <w:pPr>
        <w:spacing w:after="0" w:line="360" w:lineRule="auto"/>
        <w:ind w:left="284" w:firstLine="284"/>
        <w:jc w:val="center"/>
        <w:rPr>
          <w:rFonts w:ascii="Times New Roman" w:eastAsia="Times New Roman" w:hAnsi="Times New Roman" w:cs="Times New Roman"/>
          <w:b/>
          <w:bCs/>
          <w:i/>
          <w:iCs/>
          <w:sz w:val="28"/>
          <w:szCs w:val="28"/>
          <w:lang w:eastAsia="ru-RU"/>
        </w:rPr>
      </w:pPr>
      <w:r w:rsidRPr="007A62AB">
        <w:rPr>
          <w:rFonts w:ascii="Times New Roman" w:eastAsia="Times New Roman" w:hAnsi="Times New Roman" w:cs="Times New Roman"/>
          <w:b/>
          <w:bCs/>
          <w:i/>
          <w:iCs/>
          <w:sz w:val="28"/>
          <w:szCs w:val="28"/>
          <w:lang w:eastAsia="ru-RU"/>
        </w:rPr>
        <w:t xml:space="preserve">Исчерпывающий перечень </w:t>
      </w:r>
    </w:p>
    <w:p w:rsidR="007A62AB" w:rsidRPr="007A62AB" w:rsidRDefault="007A62AB" w:rsidP="00FE5142">
      <w:pPr>
        <w:spacing w:after="0" w:line="240" w:lineRule="auto"/>
        <w:ind w:left="284" w:firstLine="284"/>
        <w:jc w:val="center"/>
        <w:rPr>
          <w:rFonts w:ascii="Times New Roman" w:eastAsia="Times New Roman" w:hAnsi="Times New Roman" w:cs="Times New Roman"/>
          <w:sz w:val="28"/>
          <w:szCs w:val="28"/>
          <w:lang w:eastAsia="ru-RU"/>
        </w:rPr>
      </w:pPr>
      <w:r w:rsidRPr="007A62AB">
        <w:rPr>
          <w:rFonts w:ascii="Times New Roman" w:eastAsia="Times New Roman" w:hAnsi="Times New Roman" w:cs="Times New Roman"/>
          <w:b/>
          <w:bCs/>
          <w:i/>
          <w:iCs/>
          <w:sz w:val="28"/>
          <w:szCs w:val="28"/>
          <w:lang w:eastAsia="ru-RU"/>
        </w:rPr>
        <w:t xml:space="preserve">оснований для приостановления или отказа в предоставлении муниципальной услуги </w:t>
      </w:r>
    </w:p>
    <w:p w:rsidR="007A62AB" w:rsidRPr="00970473" w:rsidRDefault="007A62AB" w:rsidP="00550CCE">
      <w:pPr>
        <w:pStyle w:val="a8"/>
        <w:spacing w:line="360" w:lineRule="auto"/>
        <w:ind w:left="284" w:firstLine="284"/>
        <w:jc w:val="both"/>
        <w:rPr>
          <w:lang w:eastAsia="ru-RU"/>
        </w:rPr>
      </w:pPr>
      <w:r w:rsidRPr="007A62AB">
        <w:rPr>
          <w:lang w:eastAsia="ru-RU"/>
        </w:rPr>
        <w:t xml:space="preserve">    </w:t>
      </w:r>
    </w:p>
    <w:p w:rsidR="00970473" w:rsidRPr="00970473" w:rsidRDefault="00970473" w:rsidP="003577B4">
      <w:pPr>
        <w:pStyle w:val="a8"/>
        <w:ind w:left="284" w:firstLine="284"/>
        <w:jc w:val="both"/>
        <w:rPr>
          <w:rFonts w:ascii="Times New Roman" w:hAnsi="Times New Roman" w:cs="Times New Roman"/>
          <w:sz w:val="28"/>
          <w:szCs w:val="28"/>
          <w:lang w:eastAsia="ru-RU"/>
        </w:rPr>
      </w:pPr>
    </w:p>
    <w:p w:rsidR="00750F50" w:rsidRPr="00750F50" w:rsidRDefault="000C5919" w:rsidP="000C5919">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FE5142">
        <w:rPr>
          <w:rFonts w:ascii="Times New Roman" w:hAnsi="Times New Roman" w:cs="Times New Roman"/>
          <w:sz w:val="28"/>
          <w:szCs w:val="28"/>
          <w:lang w:eastAsia="ru-RU"/>
        </w:rPr>
        <w:t>2.8.</w:t>
      </w:r>
      <w:r w:rsidR="007A62AB" w:rsidRPr="00750F50">
        <w:rPr>
          <w:rFonts w:ascii="Times New Roman" w:hAnsi="Times New Roman" w:cs="Times New Roman"/>
          <w:sz w:val="28"/>
          <w:szCs w:val="28"/>
          <w:lang w:eastAsia="ru-RU"/>
        </w:rPr>
        <w:t>Основанием для приостановления предоставления муниципальной услуги является:</w:t>
      </w:r>
    </w:p>
    <w:p w:rsidR="000C5919" w:rsidRDefault="000C5919" w:rsidP="003577B4">
      <w:pPr>
        <w:pStyle w:val="a8"/>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750F50">
        <w:rPr>
          <w:rFonts w:ascii="Times New Roman" w:hAnsi="Times New Roman" w:cs="Times New Roman"/>
          <w:sz w:val="28"/>
          <w:szCs w:val="28"/>
          <w:lang w:eastAsia="ru-RU"/>
        </w:rPr>
        <w:t>отсутствие хотя бы одного из документ</w:t>
      </w:r>
      <w:r w:rsidR="00DD2958">
        <w:rPr>
          <w:rFonts w:ascii="Times New Roman" w:hAnsi="Times New Roman" w:cs="Times New Roman"/>
          <w:sz w:val="28"/>
          <w:szCs w:val="28"/>
          <w:lang w:eastAsia="ru-RU"/>
        </w:rPr>
        <w:t>ов, предусмотренных пунктом 2.6</w:t>
      </w:r>
      <w:r w:rsidR="007A62AB" w:rsidRPr="00750F50">
        <w:rPr>
          <w:rFonts w:ascii="Times New Roman" w:hAnsi="Times New Roman" w:cs="Times New Roman"/>
          <w:sz w:val="28"/>
          <w:szCs w:val="28"/>
          <w:lang w:eastAsia="ru-RU"/>
        </w:rPr>
        <w:t xml:space="preserve"> настоящего Административного регламента</w:t>
      </w:r>
      <w:r w:rsidR="00DD2958">
        <w:rPr>
          <w:rFonts w:ascii="Times New Roman" w:hAnsi="Times New Roman" w:cs="Times New Roman"/>
          <w:sz w:val="28"/>
          <w:szCs w:val="28"/>
          <w:lang w:eastAsia="ru-RU"/>
        </w:rPr>
        <w:t>,</w:t>
      </w:r>
      <w:r w:rsidR="007A62AB" w:rsidRPr="00750F50">
        <w:rPr>
          <w:rFonts w:ascii="Times New Roman" w:hAnsi="Times New Roman" w:cs="Times New Roman"/>
          <w:sz w:val="28"/>
          <w:szCs w:val="28"/>
          <w:lang w:eastAsia="ru-RU"/>
        </w:rPr>
        <w:t xml:space="preserve"> и (или) их ненадлежащее оформление.</w:t>
      </w:r>
    </w:p>
    <w:p w:rsidR="000F12B7" w:rsidRPr="00DA6756" w:rsidRDefault="000C5919" w:rsidP="000C5919">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750F50">
        <w:rPr>
          <w:rFonts w:ascii="Times New Roman" w:hAnsi="Times New Roman" w:cs="Times New Roman"/>
          <w:sz w:val="28"/>
          <w:szCs w:val="28"/>
          <w:lang w:eastAsia="ru-RU"/>
        </w:rPr>
        <w:t>2.9.Основаниями для отказа в предоставлении муниципальной услуги являются:</w:t>
      </w:r>
    </w:p>
    <w:p w:rsidR="00750F50" w:rsidRDefault="000F12B7" w:rsidP="000F12B7">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A62AB" w:rsidRPr="00750F50">
        <w:rPr>
          <w:rFonts w:ascii="Times New Roman" w:hAnsi="Times New Roman" w:cs="Times New Roman"/>
          <w:sz w:val="28"/>
          <w:szCs w:val="28"/>
          <w:lang w:eastAsia="ru-RU"/>
        </w:rPr>
        <w:t>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Правительством Республики Марий Эл планом организации розничных рынков на территори</w:t>
      </w:r>
      <w:r w:rsidR="00750F50">
        <w:rPr>
          <w:rFonts w:ascii="Times New Roman" w:hAnsi="Times New Roman" w:cs="Times New Roman"/>
          <w:sz w:val="28"/>
          <w:szCs w:val="28"/>
          <w:lang w:eastAsia="ru-RU"/>
        </w:rPr>
        <w:t>и Республики Марий Эл;</w:t>
      </w:r>
    </w:p>
    <w:p w:rsidR="00750F50" w:rsidRDefault="004F3CF9" w:rsidP="003577B4">
      <w:pPr>
        <w:pStyle w:val="a8"/>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750F50">
        <w:rPr>
          <w:rFonts w:ascii="Times New Roman" w:hAnsi="Times New Roman" w:cs="Times New Roman"/>
          <w:sz w:val="28"/>
          <w:szCs w:val="28"/>
          <w:lang w:eastAsia="ru-RU"/>
        </w:rPr>
        <w:t>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организации розничных рынков на территории Республики Марий Эл;</w:t>
      </w:r>
    </w:p>
    <w:p w:rsidR="00750F50" w:rsidRPr="00DA6756" w:rsidRDefault="004F3CF9" w:rsidP="004F3CF9">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AF718E">
        <w:rPr>
          <w:rFonts w:ascii="Times New Roman" w:hAnsi="Times New Roman" w:cs="Times New Roman"/>
          <w:sz w:val="28"/>
          <w:szCs w:val="28"/>
          <w:lang w:eastAsia="ru-RU"/>
        </w:rPr>
        <w:t>подача</w:t>
      </w:r>
      <w:r w:rsidR="007A62AB" w:rsidRPr="00750F50">
        <w:rPr>
          <w:rFonts w:ascii="Times New Roman" w:hAnsi="Times New Roman" w:cs="Times New Roman"/>
          <w:sz w:val="28"/>
          <w:szCs w:val="28"/>
          <w:lang w:eastAsia="ru-RU"/>
        </w:rPr>
        <w:t xml:space="preserve"> заявления о выдаче разрешения с нарушением установленных требований и (или) предоставления документов, прилагаемых к заявлению, содержащих н</w:t>
      </w:r>
      <w:r w:rsidR="00750F50">
        <w:rPr>
          <w:rFonts w:ascii="Times New Roman" w:hAnsi="Times New Roman" w:cs="Times New Roman"/>
          <w:sz w:val="28"/>
          <w:szCs w:val="28"/>
          <w:lang w:eastAsia="ru-RU"/>
        </w:rPr>
        <w:t>едостоверные сведения;</w:t>
      </w:r>
    </w:p>
    <w:p w:rsidR="00462F9B" w:rsidRPr="00462F9B" w:rsidRDefault="00462F9B" w:rsidP="00462F9B">
      <w:pPr>
        <w:pStyle w:val="a8"/>
        <w:tabs>
          <w:tab w:val="left" w:pos="993"/>
        </w:tabs>
        <w:ind w:left="284" w:firstLine="284"/>
        <w:jc w:val="both"/>
        <w:rPr>
          <w:rFonts w:ascii="Times New Roman" w:hAnsi="Times New Roman" w:cs="Times New Roman"/>
          <w:sz w:val="28"/>
          <w:szCs w:val="28"/>
          <w:lang w:eastAsia="ru-RU"/>
        </w:rPr>
      </w:pPr>
      <w:r w:rsidRPr="00462F9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несоответствие статуса За</w:t>
      </w:r>
      <w:r w:rsidR="00DD2958">
        <w:rPr>
          <w:rFonts w:ascii="Times New Roman" w:hAnsi="Times New Roman" w:cs="Times New Roman"/>
          <w:sz w:val="28"/>
          <w:szCs w:val="28"/>
          <w:lang w:eastAsia="ru-RU"/>
        </w:rPr>
        <w:t>явителя требованиями пункта 1.2</w:t>
      </w:r>
      <w:r>
        <w:rPr>
          <w:rFonts w:ascii="Times New Roman" w:hAnsi="Times New Roman" w:cs="Times New Roman"/>
          <w:sz w:val="28"/>
          <w:szCs w:val="28"/>
          <w:lang w:eastAsia="ru-RU"/>
        </w:rPr>
        <w:t xml:space="preserve"> настоящего Административного регламента.</w:t>
      </w:r>
    </w:p>
    <w:p w:rsidR="00550CCE" w:rsidRDefault="00462F9B" w:rsidP="00FE5142">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p>
    <w:p w:rsidR="00FE5142" w:rsidRDefault="00FE5142" w:rsidP="00FE5142">
      <w:pPr>
        <w:pStyle w:val="a8"/>
        <w:tabs>
          <w:tab w:val="left" w:pos="993"/>
        </w:tabs>
        <w:ind w:left="284" w:firstLine="284"/>
        <w:jc w:val="both"/>
        <w:rPr>
          <w:rFonts w:ascii="Times New Roman" w:eastAsia="Times New Roman" w:hAnsi="Times New Roman" w:cs="Times New Roman"/>
          <w:b/>
          <w:bCs/>
          <w:i/>
          <w:iCs/>
          <w:sz w:val="28"/>
          <w:szCs w:val="28"/>
          <w:lang w:eastAsia="ru-RU"/>
        </w:rPr>
      </w:pPr>
    </w:p>
    <w:p w:rsidR="00FE5142" w:rsidRDefault="00FE5142" w:rsidP="00FE5142">
      <w:pPr>
        <w:spacing w:after="0" w:line="240" w:lineRule="auto"/>
        <w:ind w:left="284" w:firstLine="284"/>
        <w:jc w:val="center"/>
        <w:rPr>
          <w:rFonts w:ascii="Times New Roman" w:eastAsia="Times New Roman" w:hAnsi="Times New Roman" w:cs="Times New Roman"/>
          <w:b/>
          <w:bCs/>
          <w:i/>
          <w:iCs/>
          <w:sz w:val="28"/>
          <w:szCs w:val="28"/>
          <w:lang w:eastAsia="ru-RU"/>
        </w:rPr>
      </w:pPr>
    </w:p>
    <w:p w:rsidR="00FE5142" w:rsidRDefault="00FE5142" w:rsidP="00FE5142">
      <w:pPr>
        <w:spacing w:after="0" w:line="240" w:lineRule="auto"/>
        <w:ind w:left="284" w:firstLine="284"/>
        <w:jc w:val="center"/>
        <w:rPr>
          <w:rFonts w:ascii="Times New Roman" w:eastAsia="Times New Roman" w:hAnsi="Times New Roman" w:cs="Times New Roman"/>
          <w:b/>
          <w:bCs/>
          <w:i/>
          <w:iCs/>
          <w:sz w:val="28"/>
          <w:szCs w:val="28"/>
          <w:lang w:eastAsia="ru-RU"/>
        </w:rPr>
      </w:pPr>
    </w:p>
    <w:p w:rsidR="00FE5142" w:rsidRDefault="00FE5142" w:rsidP="00FE5142">
      <w:pPr>
        <w:spacing w:after="0" w:line="240" w:lineRule="auto"/>
        <w:ind w:left="284" w:firstLine="284"/>
        <w:jc w:val="center"/>
        <w:rPr>
          <w:rFonts w:ascii="Times New Roman" w:eastAsia="Times New Roman" w:hAnsi="Times New Roman" w:cs="Times New Roman"/>
          <w:b/>
          <w:bCs/>
          <w:i/>
          <w:iCs/>
          <w:sz w:val="28"/>
          <w:szCs w:val="28"/>
          <w:lang w:eastAsia="ru-RU"/>
        </w:rPr>
      </w:pPr>
    </w:p>
    <w:p w:rsidR="00FE5142" w:rsidRDefault="00FE5142" w:rsidP="00FE5142">
      <w:pPr>
        <w:spacing w:after="0" w:line="240" w:lineRule="auto"/>
        <w:ind w:left="284" w:firstLine="284"/>
        <w:jc w:val="center"/>
        <w:rPr>
          <w:rFonts w:ascii="Times New Roman" w:eastAsia="Times New Roman" w:hAnsi="Times New Roman" w:cs="Times New Roman"/>
          <w:b/>
          <w:bCs/>
          <w:i/>
          <w:iCs/>
          <w:sz w:val="28"/>
          <w:szCs w:val="28"/>
          <w:lang w:eastAsia="ru-RU"/>
        </w:rPr>
      </w:pPr>
    </w:p>
    <w:p w:rsidR="007A62AB" w:rsidRPr="007A62AB" w:rsidRDefault="007A62AB" w:rsidP="00FE5142">
      <w:pPr>
        <w:spacing w:after="0" w:line="240" w:lineRule="auto"/>
        <w:ind w:left="284" w:firstLine="284"/>
        <w:jc w:val="center"/>
        <w:rPr>
          <w:rFonts w:ascii="Times New Roman" w:eastAsia="Times New Roman" w:hAnsi="Times New Roman" w:cs="Times New Roman"/>
          <w:sz w:val="28"/>
          <w:szCs w:val="28"/>
          <w:lang w:eastAsia="ru-RU"/>
        </w:rPr>
      </w:pPr>
      <w:r w:rsidRPr="007A62AB">
        <w:rPr>
          <w:rFonts w:ascii="Times New Roman" w:eastAsia="Times New Roman" w:hAnsi="Times New Roman" w:cs="Times New Roman"/>
          <w:b/>
          <w:bCs/>
          <w:i/>
          <w:iCs/>
          <w:sz w:val="28"/>
          <w:szCs w:val="28"/>
          <w:lang w:eastAsia="ru-RU"/>
        </w:rPr>
        <w:lastRenderedPageBreak/>
        <w:t xml:space="preserve">Размер платы, взимаемой с заявителя при предоставлении муниципальной услуги </w:t>
      </w:r>
    </w:p>
    <w:p w:rsidR="00462F9B" w:rsidRDefault="00462F9B" w:rsidP="003577B4">
      <w:pPr>
        <w:spacing w:after="0" w:line="240" w:lineRule="auto"/>
        <w:ind w:left="284" w:firstLine="284"/>
        <w:jc w:val="center"/>
        <w:rPr>
          <w:rFonts w:ascii="Times New Roman" w:eastAsia="Times New Roman" w:hAnsi="Times New Roman" w:cs="Times New Roman"/>
          <w:sz w:val="28"/>
          <w:szCs w:val="28"/>
          <w:lang w:eastAsia="ru-RU"/>
        </w:rPr>
      </w:pPr>
    </w:p>
    <w:p w:rsidR="00FE5142" w:rsidRPr="00AD66CC" w:rsidRDefault="00FE5142" w:rsidP="003577B4">
      <w:pPr>
        <w:spacing w:after="0" w:line="240" w:lineRule="auto"/>
        <w:ind w:left="284" w:firstLine="284"/>
        <w:jc w:val="center"/>
        <w:rPr>
          <w:rFonts w:ascii="Times New Roman" w:eastAsia="Times New Roman" w:hAnsi="Times New Roman" w:cs="Times New Roman"/>
          <w:sz w:val="28"/>
          <w:szCs w:val="28"/>
          <w:lang w:eastAsia="ru-RU"/>
        </w:rPr>
      </w:pPr>
    </w:p>
    <w:p w:rsidR="00462F9B" w:rsidRPr="00462F9B" w:rsidRDefault="00462F9B" w:rsidP="00AD66CC">
      <w:pPr>
        <w:tabs>
          <w:tab w:val="left" w:pos="993"/>
        </w:tabs>
        <w:spacing w:after="0"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462F9B">
        <w:rPr>
          <w:rFonts w:ascii="Times New Roman" w:eastAsia="Times New Roman" w:hAnsi="Times New Roman" w:cs="Times New Roman"/>
          <w:sz w:val="28"/>
          <w:szCs w:val="28"/>
          <w:lang w:eastAsia="ru-RU"/>
        </w:rPr>
        <w:t xml:space="preserve"> </w:t>
      </w:r>
      <w:r w:rsidR="007A62AB" w:rsidRPr="007A62AB">
        <w:rPr>
          <w:rFonts w:ascii="Times New Roman" w:eastAsia="Times New Roman" w:hAnsi="Times New Roman" w:cs="Times New Roman"/>
          <w:sz w:val="28"/>
          <w:szCs w:val="28"/>
          <w:lang w:eastAsia="ru-RU"/>
        </w:rPr>
        <w:t>2.10.Плата с Заявителя за предоставление муниципальной услуги не взимается.</w:t>
      </w:r>
    </w:p>
    <w:p w:rsidR="007A62AB" w:rsidRPr="007A62AB" w:rsidRDefault="007A62AB" w:rsidP="003577B4">
      <w:pPr>
        <w:spacing w:after="0" w:line="240" w:lineRule="auto"/>
        <w:ind w:left="284" w:firstLine="284"/>
        <w:jc w:val="both"/>
        <w:rPr>
          <w:rFonts w:ascii="Times New Roman" w:eastAsia="Times New Roman" w:hAnsi="Times New Roman" w:cs="Times New Roman"/>
          <w:sz w:val="28"/>
          <w:szCs w:val="28"/>
          <w:lang w:eastAsia="ru-RU"/>
        </w:rPr>
      </w:pPr>
      <w:r w:rsidRPr="007A62AB">
        <w:rPr>
          <w:rFonts w:ascii="Times New Roman" w:eastAsia="Times New Roman" w:hAnsi="Times New Roman" w:cs="Times New Roman"/>
          <w:sz w:val="28"/>
          <w:szCs w:val="28"/>
          <w:lang w:eastAsia="ru-RU"/>
        </w:rPr>
        <w:br/>
        <w:t> </w:t>
      </w:r>
    </w:p>
    <w:p w:rsidR="00FE5142" w:rsidRDefault="007A62AB" w:rsidP="00FE5142">
      <w:pPr>
        <w:spacing w:after="0" w:line="240" w:lineRule="auto"/>
        <w:ind w:left="284" w:firstLine="284"/>
        <w:jc w:val="center"/>
        <w:rPr>
          <w:rFonts w:ascii="Times New Roman" w:eastAsia="Times New Roman" w:hAnsi="Times New Roman" w:cs="Times New Roman"/>
          <w:b/>
          <w:bCs/>
          <w:i/>
          <w:iCs/>
          <w:sz w:val="28"/>
          <w:szCs w:val="28"/>
          <w:lang w:eastAsia="ru-RU"/>
        </w:rPr>
      </w:pPr>
      <w:r w:rsidRPr="007A62AB">
        <w:rPr>
          <w:rFonts w:ascii="Times New Roman" w:eastAsia="Times New Roman" w:hAnsi="Times New Roman" w:cs="Times New Roman"/>
          <w:b/>
          <w:bCs/>
          <w:i/>
          <w:iCs/>
          <w:sz w:val="28"/>
          <w:szCs w:val="28"/>
          <w:lang w:eastAsia="ru-RU"/>
        </w:rPr>
        <w:t xml:space="preserve">Максимальный срок ожидания в очереди при подаче запроса </w:t>
      </w:r>
    </w:p>
    <w:p w:rsidR="00822B62" w:rsidRDefault="007A62AB" w:rsidP="00FE5142">
      <w:pPr>
        <w:spacing w:after="0" w:line="240" w:lineRule="auto"/>
        <w:ind w:left="284" w:firstLine="284"/>
        <w:jc w:val="center"/>
        <w:rPr>
          <w:rFonts w:ascii="Times New Roman" w:eastAsia="Times New Roman" w:hAnsi="Times New Roman" w:cs="Times New Roman"/>
          <w:b/>
          <w:bCs/>
          <w:i/>
          <w:iCs/>
          <w:sz w:val="28"/>
          <w:szCs w:val="28"/>
          <w:lang w:eastAsia="ru-RU"/>
        </w:rPr>
      </w:pPr>
      <w:r w:rsidRPr="007A62AB">
        <w:rPr>
          <w:rFonts w:ascii="Times New Roman" w:eastAsia="Times New Roman" w:hAnsi="Times New Roman" w:cs="Times New Roman"/>
          <w:b/>
          <w:bCs/>
          <w:i/>
          <w:iCs/>
          <w:sz w:val="28"/>
          <w:szCs w:val="28"/>
          <w:lang w:eastAsia="ru-RU"/>
        </w:rPr>
        <w:t>о предоставлении муниципальной услуги и при получении результата предоставления муниципальной услуги </w:t>
      </w:r>
    </w:p>
    <w:p w:rsidR="007A62AB" w:rsidRPr="007A62AB" w:rsidRDefault="007A62AB" w:rsidP="00FE5142">
      <w:pPr>
        <w:spacing w:after="0" w:line="240" w:lineRule="auto"/>
        <w:ind w:left="284" w:firstLine="284"/>
        <w:jc w:val="center"/>
        <w:rPr>
          <w:rFonts w:ascii="Times New Roman" w:eastAsia="Times New Roman" w:hAnsi="Times New Roman" w:cs="Times New Roman"/>
          <w:sz w:val="28"/>
          <w:szCs w:val="28"/>
          <w:lang w:eastAsia="ru-RU"/>
        </w:rPr>
      </w:pPr>
      <w:r w:rsidRPr="007A62AB">
        <w:rPr>
          <w:rFonts w:ascii="Times New Roman" w:eastAsia="Times New Roman" w:hAnsi="Times New Roman" w:cs="Times New Roman"/>
          <w:b/>
          <w:bCs/>
          <w:i/>
          <w:iCs/>
          <w:sz w:val="28"/>
          <w:szCs w:val="28"/>
          <w:lang w:eastAsia="ru-RU"/>
        </w:rPr>
        <w:t xml:space="preserve">    </w:t>
      </w:r>
    </w:p>
    <w:p w:rsidR="00822B62" w:rsidRDefault="00822B62" w:rsidP="00FE5142">
      <w:pPr>
        <w:tabs>
          <w:tab w:val="left" w:pos="993"/>
        </w:tabs>
        <w:spacing w:after="240" w:line="240" w:lineRule="auto"/>
        <w:ind w:left="284" w:firstLine="284"/>
        <w:jc w:val="both"/>
        <w:rPr>
          <w:rFonts w:ascii="Times New Roman" w:eastAsia="Times New Roman" w:hAnsi="Times New Roman" w:cs="Times New Roman"/>
          <w:sz w:val="28"/>
          <w:szCs w:val="28"/>
          <w:lang w:eastAsia="ru-RU"/>
        </w:rPr>
      </w:pPr>
    </w:p>
    <w:p w:rsidR="007A62AB" w:rsidRPr="007A62AB" w:rsidRDefault="00FE5142" w:rsidP="00822B62">
      <w:pPr>
        <w:tabs>
          <w:tab w:val="left" w:pos="993"/>
        </w:tabs>
        <w:spacing w:after="240"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D733D">
        <w:rPr>
          <w:rFonts w:ascii="Times New Roman" w:eastAsia="Times New Roman" w:hAnsi="Times New Roman" w:cs="Times New Roman"/>
          <w:sz w:val="28"/>
          <w:szCs w:val="28"/>
          <w:lang w:eastAsia="ru-RU"/>
        </w:rPr>
        <w:t>2.11.</w:t>
      </w:r>
      <w:r w:rsidR="007A62AB" w:rsidRPr="007A62AB">
        <w:rPr>
          <w:rFonts w:ascii="Times New Roman" w:eastAsia="Times New Roman" w:hAnsi="Times New Roman" w:cs="Times New Roman"/>
          <w:sz w:val="28"/>
          <w:szCs w:val="28"/>
          <w:lang w:eastAsia="ru-RU"/>
        </w:rPr>
        <w:t xml:space="preserve">Срок ожидания Заявителя в очереди при подаче заявления </w:t>
      </w:r>
      <w:r w:rsidR="00AD66CC">
        <w:rPr>
          <w:rFonts w:ascii="Times New Roman" w:eastAsia="Times New Roman" w:hAnsi="Times New Roman" w:cs="Times New Roman"/>
          <w:sz w:val="28"/>
          <w:szCs w:val="28"/>
          <w:lang w:eastAsia="ru-RU"/>
        </w:rPr>
        <w:t xml:space="preserve">                  </w:t>
      </w:r>
      <w:r w:rsidR="007A62AB" w:rsidRPr="007A62AB">
        <w:rPr>
          <w:rFonts w:ascii="Times New Roman" w:eastAsia="Times New Roman" w:hAnsi="Times New Roman" w:cs="Times New Roman"/>
          <w:sz w:val="28"/>
          <w:szCs w:val="28"/>
          <w:lang w:eastAsia="ru-RU"/>
        </w:rPr>
        <w:t>и прилагаемых к нему документов не должен превышать 15 минут.</w:t>
      </w:r>
      <w:r w:rsidR="007A62AB" w:rsidRPr="007A62AB">
        <w:rPr>
          <w:rFonts w:ascii="Times New Roman" w:eastAsia="Times New Roman" w:hAnsi="Times New Roman" w:cs="Times New Roman"/>
          <w:sz w:val="28"/>
          <w:szCs w:val="28"/>
          <w:lang w:eastAsia="ru-RU"/>
        </w:rPr>
        <w:br/>
        <w:t>         Срок ожидания в очереди Заявителя при получении результата предоставления муниципальной услуги не должен превышать 15 минут.</w:t>
      </w:r>
    </w:p>
    <w:p w:rsidR="00550CCE" w:rsidRDefault="00550CCE" w:rsidP="003577B4">
      <w:pPr>
        <w:spacing w:after="0" w:line="240" w:lineRule="auto"/>
        <w:ind w:left="284" w:firstLine="284"/>
        <w:jc w:val="center"/>
        <w:rPr>
          <w:rFonts w:ascii="Times New Roman" w:eastAsia="Times New Roman" w:hAnsi="Times New Roman" w:cs="Times New Roman"/>
          <w:b/>
          <w:bCs/>
          <w:i/>
          <w:iCs/>
          <w:sz w:val="28"/>
          <w:szCs w:val="28"/>
          <w:lang w:eastAsia="ru-RU"/>
        </w:rPr>
      </w:pPr>
    </w:p>
    <w:p w:rsidR="00BA6415" w:rsidRDefault="007A62AB" w:rsidP="00550CCE">
      <w:pPr>
        <w:tabs>
          <w:tab w:val="left" w:pos="993"/>
        </w:tabs>
        <w:spacing w:after="0" w:line="360" w:lineRule="auto"/>
        <w:ind w:left="284" w:firstLine="284"/>
        <w:jc w:val="center"/>
        <w:rPr>
          <w:rFonts w:ascii="Times New Roman" w:eastAsia="Times New Roman" w:hAnsi="Times New Roman" w:cs="Times New Roman"/>
          <w:b/>
          <w:bCs/>
          <w:i/>
          <w:iCs/>
          <w:sz w:val="28"/>
          <w:szCs w:val="28"/>
          <w:lang w:eastAsia="ru-RU"/>
        </w:rPr>
      </w:pPr>
      <w:r w:rsidRPr="007A62AB">
        <w:rPr>
          <w:rFonts w:ascii="Times New Roman" w:eastAsia="Times New Roman" w:hAnsi="Times New Roman" w:cs="Times New Roman"/>
          <w:b/>
          <w:bCs/>
          <w:i/>
          <w:iCs/>
          <w:sz w:val="28"/>
          <w:szCs w:val="28"/>
          <w:lang w:eastAsia="ru-RU"/>
        </w:rPr>
        <w:t>Срок и порядок</w:t>
      </w:r>
    </w:p>
    <w:p w:rsidR="00BA6415" w:rsidRDefault="007A62AB" w:rsidP="00BA6415">
      <w:pPr>
        <w:tabs>
          <w:tab w:val="left" w:pos="993"/>
        </w:tabs>
        <w:spacing w:after="0" w:line="240" w:lineRule="auto"/>
        <w:ind w:left="284" w:firstLine="284"/>
        <w:jc w:val="center"/>
        <w:rPr>
          <w:rFonts w:ascii="Times New Roman" w:eastAsia="Times New Roman" w:hAnsi="Times New Roman" w:cs="Times New Roman"/>
          <w:b/>
          <w:bCs/>
          <w:i/>
          <w:iCs/>
          <w:sz w:val="28"/>
          <w:szCs w:val="28"/>
          <w:lang w:eastAsia="ru-RU"/>
        </w:rPr>
      </w:pPr>
      <w:r w:rsidRPr="007A62AB">
        <w:rPr>
          <w:rFonts w:ascii="Times New Roman" w:eastAsia="Times New Roman" w:hAnsi="Times New Roman" w:cs="Times New Roman"/>
          <w:b/>
          <w:bCs/>
          <w:i/>
          <w:iCs/>
          <w:sz w:val="28"/>
          <w:szCs w:val="28"/>
          <w:lang w:eastAsia="ru-RU"/>
        </w:rPr>
        <w:t xml:space="preserve"> регистрации запроса заявителя о предоставлении </w:t>
      </w:r>
    </w:p>
    <w:p w:rsidR="007A62AB" w:rsidRPr="007A62AB" w:rsidRDefault="007A62AB" w:rsidP="00BA6415">
      <w:pPr>
        <w:tabs>
          <w:tab w:val="left" w:pos="993"/>
        </w:tabs>
        <w:spacing w:after="0" w:line="240" w:lineRule="auto"/>
        <w:ind w:left="284" w:firstLine="284"/>
        <w:jc w:val="center"/>
        <w:rPr>
          <w:rFonts w:ascii="Times New Roman" w:eastAsia="Times New Roman" w:hAnsi="Times New Roman" w:cs="Times New Roman"/>
          <w:sz w:val="28"/>
          <w:szCs w:val="28"/>
          <w:lang w:eastAsia="ru-RU"/>
        </w:rPr>
      </w:pPr>
      <w:r w:rsidRPr="007A62AB">
        <w:rPr>
          <w:rFonts w:ascii="Times New Roman" w:eastAsia="Times New Roman" w:hAnsi="Times New Roman" w:cs="Times New Roman"/>
          <w:b/>
          <w:bCs/>
          <w:i/>
          <w:iCs/>
          <w:sz w:val="28"/>
          <w:szCs w:val="28"/>
          <w:lang w:eastAsia="ru-RU"/>
        </w:rPr>
        <w:t xml:space="preserve">муниципальной услуги </w:t>
      </w:r>
    </w:p>
    <w:p w:rsidR="00AD66CC" w:rsidRPr="007A62AB" w:rsidRDefault="007A62AB" w:rsidP="00550CCE">
      <w:pPr>
        <w:spacing w:after="0" w:line="360" w:lineRule="auto"/>
        <w:ind w:left="284" w:firstLine="284"/>
        <w:rPr>
          <w:rFonts w:ascii="Times New Roman" w:eastAsia="Times New Roman" w:hAnsi="Times New Roman" w:cs="Times New Roman"/>
          <w:sz w:val="28"/>
          <w:szCs w:val="28"/>
          <w:lang w:eastAsia="ru-RU"/>
        </w:rPr>
      </w:pPr>
      <w:r w:rsidRPr="007A62AB">
        <w:rPr>
          <w:rFonts w:ascii="Times New Roman" w:eastAsia="Times New Roman" w:hAnsi="Times New Roman" w:cs="Times New Roman"/>
          <w:sz w:val="28"/>
          <w:szCs w:val="28"/>
          <w:lang w:eastAsia="ru-RU"/>
        </w:rPr>
        <w:t xml:space="preserve">     </w:t>
      </w:r>
    </w:p>
    <w:p w:rsidR="007A62AB" w:rsidRPr="007A62AB" w:rsidRDefault="00550CCE" w:rsidP="00550CCE">
      <w:pPr>
        <w:tabs>
          <w:tab w:val="left" w:pos="993"/>
        </w:tabs>
        <w:spacing w:after="0"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597DDF">
        <w:rPr>
          <w:rFonts w:ascii="Times New Roman" w:eastAsia="Times New Roman" w:hAnsi="Times New Roman" w:cs="Times New Roman"/>
          <w:sz w:val="28"/>
          <w:szCs w:val="28"/>
          <w:lang w:eastAsia="ru-RU"/>
        </w:rPr>
        <w:t>2.12.</w:t>
      </w:r>
      <w:r w:rsidR="007A62AB" w:rsidRPr="007A62AB">
        <w:rPr>
          <w:rFonts w:ascii="Times New Roman" w:eastAsia="Times New Roman" w:hAnsi="Times New Roman" w:cs="Times New Roman"/>
          <w:sz w:val="28"/>
          <w:szCs w:val="28"/>
          <w:lang w:eastAsia="ru-RU"/>
        </w:rPr>
        <w:t xml:space="preserve">Прием и регистрация заявления и прилагаемых к нему документов осуществляется в отделе делопроизводства и работы </w:t>
      </w:r>
      <w:r>
        <w:rPr>
          <w:rFonts w:ascii="Times New Roman" w:eastAsia="Times New Roman" w:hAnsi="Times New Roman" w:cs="Times New Roman"/>
          <w:sz w:val="28"/>
          <w:szCs w:val="28"/>
          <w:lang w:eastAsia="ru-RU"/>
        </w:rPr>
        <w:t xml:space="preserve">                        </w:t>
      </w:r>
      <w:r w:rsidR="007A62AB" w:rsidRPr="007A62AB">
        <w:rPr>
          <w:rFonts w:ascii="Times New Roman" w:eastAsia="Times New Roman" w:hAnsi="Times New Roman" w:cs="Times New Roman"/>
          <w:sz w:val="28"/>
          <w:szCs w:val="28"/>
          <w:lang w:eastAsia="ru-RU"/>
        </w:rPr>
        <w:t>с обращен</w:t>
      </w:r>
      <w:r w:rsidR="00BA6415">
        <w:rPr>
          <w:rFonts w:ascii="Times New Roman" w:eastAsia="Times New Roman" w:hAnsi="Times New Roman" w:cs="Times New Roman"/>
          <w:sz w:val="28"/>
          <w:szCs w:val="28"/>
          <w:lang w:eastAsia="ru-RU"/>
        </w:rPr>
        <w:t>иями граждан Администрации с 8.3</w:t>
      </w:r>
      <w:r w:rsidR="007A62AB" w:rsidRPr="007A62AB">
        <w:rPr>
          <w:rFonts w:ascii="Times New Roman" w:eastAsia="Times New Roman" w:hAnsi="Times New Roman" w:cs="Times New Roman"/>
          <w:sz w:val="28"/>
          <w:szCs w:val="28"/>
          <w:lang w:eastAsia="ru-RU"/>
        </w:rPr>
        <w:t>0 до 1</w:t>
      </w:r>
      <w:r w:rsidR="00BA6415">
        <w:rPr>
          <w:rFonts w:ascii="Times New Roman" w:eastAsia="Times New Roman" w:hAnsi="Times New Roman" w:cs="Times New Roman"/>
          <w:sz w:val="28"/>
          <w:szCs w:val="28"/>
          <w:lang w:eastAsia="ru-RU"/>
        </w:rPr>
        <w:t>2</w:t>
      </w:r>
      <w:r w:rsidR="007A62AB" w:rsidRPr="007A62AB">
        <w:rPr>
          <w:rFonts w:ascii="Times New Roman" w:eastAsia="Times New Roman" w:hAnsi="Times New Roman" w:cs="Times New Roman"/>
          <w:sz w:val="28"/>
          <w:szCs w:val="28"/>
          <w:lang w:eastAsia="ru-RU"/>
        </w:rPr>
        <w:t>.</w:t>
      </w:r>
      <w:r w:rsidR="00BA6415">
        <w:rPr>
          <w:rFonts w:ascii="Times New Roman" w:eastAsia="Times New Roman" w:hAnsi="Times New Roman" w:cs="Times New Roman"/>
          <w:sz w:val="28"/>
          <w:szCs w:val="28"/>
          <w:lang w:eastAsia="ru-RU"/>
        </w:rPr>
        <w:t>15 час. и с 13.3</w:t>
      </w:r>
      <w:r w:rsidR="007A62AB" w:rsidRPr="007A62AB">
        <w:rPr>
          <w:rFonts w:ascii="Times New Roman" w:eastAsia="Times New Roman" w:hAnsi="Times New Roman" w:cs="Times New Roman"/>
          <w:sz w:val="28"/>
          <w:szCs w:val="28"/>
          <w:lang w:eastAsia="ru-RU"/>
        </w:rPr>
        <w:t xml:space="preserve">0 </w:t>
      </w:r>
      <w:r>
        <w:rPr>
          <w:rFonts w:ascii="Times New Roman" w:eastAsia="Times New Roman" w:hAnsi="Times New Roman" w:cs="Times New Roman"/>
          <w:sz w:val="28"/>
          <w:szCs w:val="28"/>
          <w:lang w:eastAsia="ru-RU"/>
        </w:rPr>
        <w:t xml:space="preserve">               </w:t>
      </w:r>
      <w:r w:rsidR="009225C7">
        <w:rPr>
          <w:rFonts w:ascii="Times New Roman" w:eastAsia="Times New Roman" w:hAnsi="Times New Roman" w:cs="Times New Roman"/>
          <w:sz w:val="28"/>
          <w:szCs w:val="28"/>
          <w:lang w:eastAsia="ru-RU"/>
        </w:rPr>
        <w:t>до 16.30 час., перерыв с 12.</w:t>
      </w:r>
      <w:r w:rsidR="005711C1">
        <w:rPr>
          <w:rFonts w:ascii="Times New Roman" w:eastAsia="Times New Roman" w:hAnsi="Times New Roman" w:cs="Times New Roman"/>
          <w:sz w:val="28"/>
          <w:szCs w:val="28"/>
          <w:lang w:eastAsia="ru-RU"/>
        </w:rPr>
        <w:t>30 до 13.3</w:t>
      </w:r>
      <w:r w:rsidR="007A62AB" w:rsidRPr="007A62AB">
        <w:rPr>
          <w:rFonts w:ascii="Times New Roman" w:eastAsia="Times New Roman" w:hAnsi="Times New Roman" w:cs="Times New Roman"/>
          <w:sz w:val="28"/>
          <w:szCs w:val="28"/>
          <w:lang w:eastAsia="ru-RU"/>
        </w:rPr>
        <w:t>0 час.</w:t>
      </w:r>
      <w:r w:rsidR="00181504">
        <w:rPr>
          <w:rFonts w:ascii="Times New Roman" w:eastAsia="Times New Roman" w:hAnsi="Times New Roman" w:cs="Times New Roman"/>
          <w:sz w:val="28"/>
          <w:szCs w:val="28"/>
          <w:lang w:eastAsia="ru-RU"/>
        </w:rPr>
        <w:t xml:space="preserve"> - </w:t>
      </w:r>
      <w:r w:rsidR="007A62AB" w:rsidRPr="007A62AB">
        <w:rPr>
          <w:rFonts w:ascii="Times New Roman" w:eastAsia="Times New Roman" w:hAnsi="Times New Roman" w:cs="Times New Roman"/>
          <w:sz w:val="28"/>
          <w:szCs w:val="28"/>
          <w:lang w:eastAsia="ru-RU"/>
        </w:rPr>
        <w:t xml:space="preserve">понедельник-пятница </w:t>
      </w:r>
      <w:r>
        <w:rPr>
          <w:rFonts w:ascii="Times New Roman" w:eastAsia="Times New Roman" w:hAnsi="Times New Roman" w:cs="Times New Roman"/>
          <w:sz w:val="28"/>
          <w:szCs w:val="28"/>
          <w:lang w:eastAsia="ru-RU"/>
        </w:rPr>
        <w:t xml:space="preserve">                       </w:t>
      </w:r>
      <w:r w:rsidR="007A62AB" w:rsidRPr="007A62AB">
        <w:rPr>
          <w:rFonts w:ascii="Times New Roman" w:eastAsia="Times New Roman" w:hAnsi="Times New Roman" w:cs="Times New Roman"/>
          <w:sz w:val="28"/>
          <w:szCs w:val="28"/>
          <w:lang w:eastAsia="ru-RU"/>
        </w:rPr>
        <w:t>в течение 15 минут.</w:t>
      </w:r>
    </w:p>
    <w:p w:rsidR="007A62AB" w:rsidRDefault="007A62AB" w:rsidP="003577B4">
      <w:pPr>
        <w:spacing w:after="0" w:line="240" w:lineRule="auto"/>
        <w:ind w:left="284" w:firstLine="284"/>
        <w:rPr>
          <w:rFonts w:ascii="Times New Roman" w:eastAsia="Times New Roman" w:hAnsi="Times New Roman" w:cs="Times New Roman"/>
          <w:sz w:val="28"/>
          <w:szCs w:val="28"/>
          <w:lang w:eastAsia="ru-RU"/>
        </w:rPr>
      </w:pPr>
    </w:p>
    <w:p w:rsidR="004A3407" w:rsidRPr="007A62AB" w:rsidRDefault="004A3407" w:rsidP="003577B4">
      <w:pPr>
        <w:spacing w:after="0" w:line="240" w:lineRule="auto"/>
        <w:ind w:left="284" w:firstLine="284"/>
        <w:rPr>
          <w:rFonts w:ascii="Times New Roman" w:eastAsia="Times New Roman" w:hAnsi="Times New Roman" w:cs="Times New Roman"/>
          <w:sz w:val="28"/>
          <w:szCs w:val="28"/>
          <w:lang w:eastAsia="ru-RU"/>
        </w:rPr>
      </w:pPr>
    </w:p>
    <w:p w:rsidR="007A62AB" w:rsidRDefault="007A62AB" w:rsidP="009225C7">
      <w:pPr>
        <w:spacing w:after="0" w:line="240" w:lineRule="auto"/>
        <w:ind w:left="284" w:firstLine="284"/>
        <w:jc w:val="center"/>
        <w:rPr>
          <w:rFonts w:ascii="Times New Roman" w:eastAsia="Times New Roman" w:hAnsi="Times New Roman" w:cs="Times New Roman"/>
          <w:b/>
          <w:bCs/>
          <w:i/>
          <w:iCs/>
          <w:sz w:val="28"/>
          <w:szCs w:val="28"/>
          <w:lang w:eastAsia="ru-RU"/>
        </w:rPr>
      </w:pPr>
      <w:r w:rsidRPr="007A62AB">
        <w:rPr>
          <w:rFonts w:ascii="Times New Roman" w:eastAsia="Times New Roman" w:hAnsi="Times New Roman" w:cs="Times New Roman"/>
          <w:b/>
          <w:bCs/>
          <w:i/>
          <w:iCs/>
          <w:sz w:val="28"/>
          <w:szCs w:val="28"/>
          <w:lang w:eastAsia="ru-RU"/>
        </w:rPr>
        <w:t xml:space="preserve">Требования к помещениям, в которых предоставляется муниципальная услуга </w:t>
      </w:r>
    </w:p>
    <w:p w:rsidR="009225C7" w:rsidRPr="007A62AB" w:rsidRDefault="009225C7" w:rsidP="009225C7">
      <w:pPr>
        <w:spacing w:after="0" w:line="240" w:lineRule="auto"/>
        <w:ind w:left="284" w:firstLine="284"/>
        <w:jc w:val="center"/>
        <w:rPr>
          <w:rFonts w:ascii="Times New Roman" w:eastAsia="Times New Roman" w:hAnsi="Times New Roman" w:cs="Times New Roman"/>
          <w:sz w:val="28"/>
          <w:szCs w:val="28"/>
          <w:lang w:eastAsia="ru-RU"/>
        </w:rPr>
      </w:pPr>
    </w:p>
    <w:p w:rsidR="007A62AB" w:rsidRDefault="007A62AB" w:rsidP="009A09C4">
      <w:pPr>
        <w:tabs>
          <w:tab w:val="left" w:pos="993"/>
        </w:tabs>
        <w:spacing w:after="0" w:line="360" w:lineRule="auto"/>
        <w:ind w:left="284" w:firstLine="284"/>
        <w:rPr>
          <w:rFonts w:ascii="Times New Roman" w:eastAsia="Times New Roman" w:hAnsi="Times New Roman" w:cs="Times New Roman"/>
          <w:sz w:val="28"/>
          <w:szCs w:val="28"/>
          <w:lang w:eastAsia="ru-RU"/>
        </w:rPr>
      </w:pPr>
      <w:r w:rsidRPr="007A62AB">
        <w:rPr>
          <w:rFonts w:ascii="Times New Roman" w:eastAsia="Times New Roman" w:hAnsi="Times New Roman" w:cs="Times New Roman"/>
          <w:sz w:val="28"/>
          <w:szCs w:val="28"/>
          <w:lang w:eastAsia="ru-RU"/>
        </w:rPr>
        <w:t xml:space="preserve">    </w:t>
      </w:r>
    </w:p>
    <w:p w:rsidR="00750F50" w:rsidRDefault="004A3407" w:rsidP="004A3407">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59735D">
        <w:rPr>
          <w:rFonts w:ascii="Times New Roman" w:hAnsi="Times New Roman" w:cs="Times New Roman"/>
          <w:sz w:val="28"/>
          <w:szCs w:val="28"/>
          <w:lang w:eastAsia="ru-RU"/>
        </w:rPr>
        <w:t>2.13.</w:t>
      </w:r>
      <w:r w:rsidR="007A62AB" w:rsidRPr="00750F50">
        <w:rPr>
          <w:rFonts w:ascii="Times New Roman" w:hAnsi="Times New Roman" w:cs="Times New Roman"/>
          <w:sz w:val="28"/>
          <w:szCs w:val="28"/>
          <w:lang w:eastAsia="ru-RU"/>
        </w:rPr>
        <w:t xml:space="preserve">Для удобства и комфорта предоставления муниципальной услуги устанавливаются следующие требования к помещениям, </w:t>
      </w:r>
      <w:r>
        <w:rPr>
          <w:rFonts w:ascii="Times New Roman" w:hAnsi="Times New Roman" w:cs="Times New Roman"/>
          <w:sz w:val="28"/>
          <w:szCs w:val="28"/>
          <w:lang w:eastAsia="ru-RU"/>
        </w:rPr>
        <w:t xml:space="preserve">                        </w:t>
      </w:r>
      <w:r w:rsidR="007A62AB" w:rsidRPr="00750F50">
        <w:rPr>
          <w:rFonts w:ascii="Times New Roman" w:hAnsi="Times New Roman" w:cs="Times New Roman"/>
          <w:sz w:val="28"/>
          <w:szCs w:val="28"/>
          <w:lang w:eastAsia="ru-RU"/>
        </w:rPr>
        <w:t>в которых предоставляется муниципальная услуга, местам предоставления муниципальной услуги:</w:t>
      </w:r>
    </w:p>
    <w:p w:rsidR="004A3407" w:rsidRDefault="004A3407" w:rsidP="004A3407">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750F50">
        <w:rPr>
          <w:rFonts w:ascii="Times New Roman" w:hAnsi="Times New Roman" w:cs="Times New Roman"/>
          <w:sz w:val="28"/>
          <w:szCs w:val="28"/>
          <w:lang w:eastAsia="ru-RU"/>
        </w:rPr>
        <w:t>непосредственно</w:t>
      </w:r>
      <w:r w:rsidR="00C332FF">
        <w:rPr>
          <w:rFonts w:ascii="Times New Roman" w:hAnsi="Times New Roman" w:cs="Times New Roman"/>
          <w:sz w:val="28"/>
          <w:szCs w:val="28"/>
          <w:lang w:eastAsia="ru-RU"/>
        </w:rPr>
        <w:t>е</w:t>
      </w:r>
      <w:r w:rsidR="007A62AB" w:rsidRPr="00750F50">
        <w:rPr>
          <w:rFonts w:ascii="Times New Roman" w:hAnsi="Times New Roman" w:cs="Times New Roman"/>
          <w:sz w:val="28"/>
          <w:szCs w:val="28"/>
          <w:lang w:eastAsia="ru-RU"/>
        </w:rPr>
        <w:t xml:space="preserve"> взаимодействи</w:t>
      </w:r>
      <w:r w:rsidR="00C332FF">
        <w:rPr>
          <w:rFonts w:ascii="Times New Roman" w:hAnsi="Times New Roman" w:cs="Times New Roman"/>
          <w:sz w:val="28"/>
          <w:szCs w:val="28"/>
          <w:lang w:eastAsia="ru-RU"/>
        </w:rPr>
        <w:t>е</w:t>
      </w:r>
      <w:r w:rsidR="007A62AB" w:rsidRPr="00750F50">
        <w:rPr>
          <w:rFonts w:ascii="Times New Roman" w:hAnsi="Times New Roman" w:cs="Times New Roman"/>
          <w:sz w:val="28"/>
          <w:szCs w:val="28"/>
          <w:lang w:eastAsia="ru-RU"/>
        </w:rPr>
        <w:t xml:space="preserve"> работников отдела </w:t>
      </w:r>
      <w:r w:rsidR="00D65B9C">
        <w:rPr>
          <w:rFonts w:ascii="Times New Roman" w:hAnsi="Times New Roman" w:cs="Times New Roman"/>
          <w:sz w:val="28"/>
          <w:szCs w:val="28"/>
          <w:lang w:eastAsia="ru-RU"/>
        </w:rPr>
        <w:t xml:space="preserve">                            </w:t>
      </w:r>
      <w:r w:rsidR="007A62AB" w:rsidRPr="00750F50">
        <w:rPr>
          <w:rFonts w:ascii="Times New Roman" w:hAnsi="Times New Roman" w:cs="Times New Roman"/>
          <w:sz w:val="28"/>
          <w:szCs w:val="28"/>
          <w:lang w:eastAsia="ru-RU"/>
        </w:rPr>
        <w:t>с заявителями должно быть организовано в кабинет</w:t>
      </w:r>
      <w:r w:rsidR="00C332FF">
        <w:rPr>
          <w:rFonts w:ascii="Times New Roman" w:hAnsi="Times New Roman" w:cs="Times New Roman"/>
          <w:sz w:val="28"/>
          <w:szCs w:val="28"/>
          <w:lang w:eastAsia="ru-RU"/>
        </w:rPr>
        <w:t>е</w:t>
      </w:r>
      <w:r w:rsidR="007A62AB" w:rsidRPr="00750F50">
        <w:rPr>
          <w:rFonts w:ascii="Times New Roman" w:hAnsi="Times New Roman" w:cs="Times New Roman"/>
          <w:sz w:val="28"/>
          <w:szCs w:val="28"/>
          <w:lang w:eastAsia="ru-RU"/>
        </w:rPr>
        <w:t>, снабженно</w:t>
      </w:r>
      <w:r w:rsidR="00C332FF">
        <w:rPr>
          <w:rFonts w:ascii="Times New Roman" w:hAnsi="Times New Roman" w:cs="Times New Roman"/>
          <w:sz w:val="28"/>
          <w:szCs w:val="28"/>
          <w:lang w:eastAsia="ru-RU"/>
        </w:rPr>
        <w:t>м</w:t>
      </w:r>
      <w:r w:rsidR="007A62AB" w:rsidRPr="00750F50">
        <w:rPr>
          <w:rFonts w:ascii="Times New Roman" w:hAnsi="Times New Roman" w:cs="Times New Roman"/>
          <w:sz w:val="28"/>
          <w:szCs w:val="28"/>
          <w:lang w:eastAsia="ru-RU"/>
        </w:rPr>
        <w:t xml:space="preserve"> табличкой с указанием названия </w:t>
      </w:r>
      <w:r w:rsidR="00C332FF">
        <w:rPr>
          <w:rFonts w:ascii="Times New Roman" w:hAnsi="Times New Roman" w:cs="Times New Roman"/>
          <w:sz w:val="28"/>
          <w:szCs w:val="28"/>
          <w:lang w:eastAsia="ru-RU"/>
        </w:rPr>
        <w:t>отдела</w:t>
      </w:r>
      <w:r w:rsidR="007A62AB" w:rsidRPr="00750F50">
        <w:rPr>
          <w:rFonts w:ascii="Times New Roman" w:hAnsi="Times New Roman" w:cs="Times New Roman"/>
          <w:sz w:val="28"/>
          <w:szCs w:val="28"/>
          <w:lang w:eastAsia="ru-RU"/>
        </w:rPr>
        <w:t xml:space="preserve">. </w:t>
      </w:r>
    </w:p>
    <w:p w:rsidR="00750F50" w:rsidRDefault="004A3407" w:rsidP="004A3407">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7A62AB" w:rsidRPr="00750F50">
        <w:rPr>
          <w:rFonts w:ascii="Times New Roman" w:hAnsi="Times New Roman" w:cs="Times New Roman"/>
          <w:sz w:val="28"/>
          <w:szCs w:val="28"/>
          <w:lang w:eastAsia="ru-RU"/>
        </w:rPr>
        <w:t xml:space="preserve">Рабочее место каждого работника отдела должно быть оборудовано персональным компьютером с возможностью доступа </w:t>
      </w:r>
      <w:r>
        <w:rPr>
          <w:rFonts w:ascii="Times New Roman" w:hAnsi="Times New Roman" w:cs="Times New Roman"/>
          <w:sz w:val="28"/>
          <w:szCs w:val="28"/>
          <w:lang w:eastAsia="ru-RU"/>
        </w:rPr>
        <w:t xml:space="preserve">                 </w:t>
      </w:r>
      <w:r w:rsidR="007A62AB" w:rsidRPr="00750F50">
        <w:rPr>
          <w:rFonts w:ascii="Times New Roman" w:hAnsi="Times New Roman" w:cs="Times New Roman"/>
          <w:sz w:val="28"/>
          <w:szCs w:val="28"/>
          <w:lang w:eastAsia="ru-RU"/>
        </w:rPr>
        <w:t>к необходимым информационным базам данных, печатающим устройством;</w:t>
      </w:r>
    </w:p>
    <w:p w:rsidR="00750F50" w:rsidRDefault="004A3407" w:rsidP="004A3407">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750F50">
        <w:rPr>
          <w:rFonts w:ascii="Times New Roman" w:hAnsi="Times New Roman" w:cs="Times New Roman"/>
          <w:sz w:val="28"/>
          <w:szCs w:val="28"/>
          <w:lang w:eastAsia="ru-RU"/>
        </w:rPr>
        <w:t>места ожидания и приема Заявителей должны быть оборудованы стульями, столами; количество мест ожидания и приема заявителей определяется исходя из фактической нагрузки и возможностей для их размещения в здании, но соста</w:t>
      </w:r>
      <w:r w:rsidR="00750F50">
        <w:rPr>
          <w:rFonts w:ascii="Times New Roman" w:hAnsi="Times New Roman" w:cs="Times New Roman"/>
          <w:sz w:val="28"/>
          <w:szCs w:val="28"/>
          <w:lang w:eastAsia="ru-RU"/>
        </w:rPr>
        <w:t>вляет не менее 2 мест;</w:t>
      </w:r>
      <w:r w:rsidR="00750F50">
        <w:rPr>
          <w:rFonts w:ascii="Times New Roman" w:hAnsi="Times New Roman" w:cs="Times New Roman"/>
          <w:sz w:val="28"/>
          <w:szCs w:val="28"/>
          <w:lang w:eastAsia="ru-RU"/>
        </w:rPr>
        <w:br/>
        <w:t>        и</w:t>
      </w:r>
      <w:r w:rsidR="007A62AB" w:rsidRPr="00750F50">
        <w:rPr>
          <w:rFonts w:ascii="Times New Roman" w:hAnsi="Times New Roman" w:cs="Times New Roman"/>
          <w:sz w:val="28"/>
          <w:szCs w:val="28"/>
          <w:lang w:eastAsia="ru-RU"/>
        </w:rPr>
        <w:t>нформационный стенд должен содержать перечень документов, необходимых для предоставления муниципальной услуги, а также образец заполнения заявления согласно приложению № 1 к настоящему Административному регламенту;</w:t>
      </w:r>
    </w:p>
    <w:p w:rsidR="004A3407" w:rsidRDefault="004A3407" w:rsidP="004A3407">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оборудуется место для оформления заявителями документов.</w:t>
      </w:r>
    </w:p>
    <w:p w:rsidR="007A62AB" w:rsidRDefault="004A3407" w:rsidP="004A3407">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750F50">
        <w:rPr>
          <w:rFonts w:ascii="Times New Roman" w:hAnsi="Times New Roman" w:cs="Times New Roman"/>
          <w:sz w:val="28"/>
          <w:szCs w:val="28"/>
          <w:lang w:eastAsia="ru-RU"/>
        </w:rPr>
        <w:t xml:space="preserve">   </w:t>
      </w:r>
    </w:p>
    <w:p w:rsidR="004A3407" w:rsidRPr="00750F50" w:rsidRDefault="004A3407" w:rsidP="004A3407">
      <w:pPr>
        <w:pStyle w:val="a8"/>
        <w:tabs>
          <w:tab w:val="left" w:pos="993"/>
        </w:tabs>
        <w:ind w:left="284" w:firstLine="284"/>
        <w:jc w:val="both"/>
        <w:rPr>
          <w:rFonts w:ascii="Times New Roman" w:hAnsi="Times New Roman" w:cs="Times New Roman"/>
          <w:sz w:val="28"/>
          <w:szCs w:val="28"/>
          <w:lang w:eastAsia="ru-RU"/>
        </w:rPr>
      </w:pPr>
    </w:p>
    <w:p w:rsidR="007A62AB" w:rsidRPr="007A62AB" w:rsidRDefault="004A3407" w:rsidP="003577B4">
      <w:pPr>
        <w:spacing w:after="0" w:line="240" w:lineRule="auto"/>
        <w:ind w:left="284"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007A62AB" w:rsidRPr="007A62AB">
        <w:rPr>
          <w:rFonts w:ascii="Times New Roman" w:eastAsia="Times New Roman" w:hAnsi="Times New Roman" w:cs="Times New Roman"/>
          <w:b/>
          <w:bCs/>
          <w:i/>
          <w:iCs/>
          <w:sz w:val="28"/>
          <w:szCs w:val="28"/>
          <w:lang w:eastAsia="ru-RU"/>
        </w:rPr>
        <w:t>Показатели доступности и качества муниципальной услуги    </w:t>
      </w:r>
      <w:r w:rsidR="007A62AB" w:rsidRPr="007A62AB">
        <w:rPr>
          <w:rFonts w:ascii="Times New Roman" w:eastAsia="Times New Roman" w:hAnsi="Times New Roman" w:cs="Times New Roman"/>
          <w:sz w:val="28"/>
          <w:szCs w:val="28"/>
          <w:lang w:eastAsia="ru-RU"/>
        </w:rPr>
        <w:t xml:space="preserve"> </w:t>
      </w:r>
    </w:p>
    <w:p w:rsidR="00750F50" w:rsidRPr="00750F50" w:rsidRDefault="007A62AB" w:rsidP="003577B4">
      <w:pPr>
        <w:pStyle w:val="a8"/>
        <w:ind w:left="284" w:firstLine="284"/>
        <w:jc w:val="both"/>
        <w:rPr>
          <w:rFonts w:ascii="Times New Roman" w:hAnsi="Times New Roman" w:cs="Times New Roman"/>
          <w:sz w:val="28"/>
          <w:szCs w:val="28"/>
          <w:lang w:eastAsia="ru-RU"/>
        </w:rPr>
      </w:pPr>
      <w:r w:rsidRPr="007A62AB">
        <w:rPr>
          <w:lang w:eastAsia="ru-RU"/>
        </w:rPr>
        <w:br/>
      </w:r>
      <w:r w:rsidR="004A3407">
        <w:rPr>
          <w:rFonts w:ascii="Times New Roman" w:hAnsi="Times New Roman" w:cs="Times New Roman"/>
          <w:sz w:val="28"/>
          <w:szCs w:val="28"/>
          <w:lang w:eastAsia="ru-RU"/>
        </w:rPr>
        <w:t>         2.14.</w:t>
      </w:r>
      <w:r w:rsidRPr="00750F50">
        <w:rPr>
          <w:rFonts w:ascii="Times New Roman" w:hAnsi="Times New Roman" w:cs="Times New Roman"/>
          <w:sz w:val="28"/>
          <w:szCs w:val="28"/>
          <w:lang w:eastAsia="ru-RU"/>
        </w:rPr>
        <w:t>Показателем доступности муниципальной услуги является:</w:t>
      </w:r>
      <w:r w:rsidRPr="00750F50">
        <w:rPr>
          <w:rFonts w:ascii="Times New Roman" w:hAnsi="Times New Roman" w:cs="Times New Roman"/>
          <w:sz w:val="28"/>
          <w:szCs w:val="28"/>
          <w:lang w:eastAsia="ru-RU"/>
        </w:rPr>
        <w:br/>
        <w:t>         количество решений о предоставлении муниципальной услуги по отношению к количеству отказов в пред</w:t>
      </w:r>
      <w:r w:rsidR="004A3407">
        <w:rPr>
          <w:rFonts w:ascii="Times New Roman" w:hAnsi="Times New Roman" w:cs="Times New Roman"/>
          <w:sz w:val="28"/>
          <w:szCs w:val="28"/>
          <w:lang w:eastAsia="ru-RU"/>
        </w:rPr>
        <w:t>оставлении муниципальной услуги</w:t>
      </w:r>
      <w:r w:rsidR="00750F50" w:rsidRPr="00750F50">
        <w:rPr>
          <w:rFonts w:ascii="Times New Roman" w:hAnsi="Times New Roman" w:cs="Times New Roman"/>
          <w:sz w:val="28"/>
          <w:szCs w:val="28"/>
          <w:lang w:eastAsia="ru-RU"/>
        </w:rPr>
        <w:t xml:space="preserve"> </w:t>
      </w:r>
      <w:r w:rsidRPr="00750F50">
        <w:rPr>
          <w:rFonts w:ascii="Times New Roman" w:hAnsi="Times New Roman" w:cs="Times New Roman"/>
          <w:sz w:val="28"/>
          <w:szCs w:val="28"/>
          <w:lang w:eastAsia="ru-RU"/>
        </w:rPr>
        <w:t>(в соответствующем финансо</w:t>
      </w:r>
      <w:r w:rsidR="00750F50" w:rsidRPr="00750F50">
        <w:rPr>
          <w:rFonts w:ascii="Times New Roman" w:hAnsi="Times New Roman" w:cs="Times New Roman"/>
          <w:sz w:val="28"/>
          <w:szCs w:val="28"/>
          <w:lang w:eastAsia="ru-RU"/>
        </w:rPr>
        <w:t>в</w:t>
      </w:r>
      <w:r w:rsidRPr="00750F50">
        <w:rPr>
          <w:rFonts w:ascii="Times New Roman" w:hAnsi="Times New Roman" w:cs="Times New Roman"/>
          <w:sz w:val="28"/>
          <w:szCs w:val="28"/>
          <w:lang w:eastAsia="ru-RU"/>
        </w:rPr>
        <w:t>ом году).</w:t>
      </w:r>
    </w:p>
    <w:p w:rsidR="00750F50" w:rsidRDefault="004A3407" w:rsidP="004A3407">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750F50">
        <w:rPr>
          <w:rFonts w:ascii="Times New Roman" w:hAnsi="Times New Roman" w:cs="Times New Roman"/>
          <w:sz w:val="28"/>
          <w:szCs w:val="28"/>
          <w:lang w:eastAsia="ru-RU"/>
        </w:rPr>
        <w:t>Показателями качества предоставления муниципальной услуги являются:</w:t>
      </w:r>
      <w:r w:rsidR="007A62AB" w:rsidRPr="00750F50">
        <w:rPr>
          <w:rFonts w:ascii="Times New Roman" w:hAnsi="Times New Roman" w:cs="Times New Roman"/>
          <w:sz w:val="28"/>
          <w:szCs w:val="28"/>
          <w:lang w:eastAsia="ru-RU"/>
        </w:rPr>
        <w:br/>
        <w:t xml:space="preserve">         отсутствие обоснованных обращений (жалоб) и предложений </w:t>
      </w:r>
      <w:r>
        <w:rPr>
          <w:rFonts w:ascii="Times New Roman" w:hAnsi="Times New Roman" w:cs="Times New Roman"/>
          <w:sz w:val="28"/>
          <w:szCs w:val="28"/>
          <w:lang w:eastAsia="ru-RU"/>
        </w:rPr>
        <w:t xml:space="preserve">                  </w:t>
      </w:r>
      <w:r w:rsidR="007A62AB" w:rsidRPr="00750F50">
        <w:rPr>
          <w:rFonts w:ascii="Times New Roman" w:hAnsi="Times New Roman" w:cs="Times New Roman"/>
          <w:sz w:val="28"/>
          <w:szCs w:val="28"/>
          <w:lang w:eastAsia="ru-RU"/>
        </w:rPr>
        <w:t>со стороны заявителей;</w:t>
      </w:r>
    </w:p>
    <w:p w:rsidR="007A62AB" w:rsidRPr="00750F50" w:rsidRDefault="004A3407" w:rsidP="004A3407">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750F50">
        <w:rPr>
          <w:rFonts w:ascii="Times New Roman" w:hAnsi="Times New Roman" w:cs="Times New Roman"/>
          <w:sz w:val="28"/>
          <w:szCs w:val="28"/>
          <w:lang w:eastAsia="ru-RU"/>
        </w:rPr>
        <w:t xml:space="preserve">соблюдение Администрацией административных процедур, установленных настоящим Административным регламентом, и сроков их исполнения, в том числе посредством минимизации количества </w:t>
      </w:r>
      <w:r>
        <w:rPr>
          <w:rFonts w:ascii="Times New Roman" w:hAnsi="Times New Roman" w:cs="Times New Roman"/>
          <w:sz w:val="28"/>
          <w:szCs w:val="28"/>
          <w:lang w:eastAsia="ru-RU"/>
        </w:rPr>
        <w:t xml:space="preserve">                    </w:t>
      </w:r>
      <w:r w:rsidR="007A62AB" w:rsidRPr="00750F50">
        <w:rPr>
          <w:rFonts w:ascii="Times New Roman" w:hAnsi="Times New Roman" w:cs="Times New Roman"/>
          <w:sz w:val="28"/>
          <w:szCs w:val="28"/>
          <w:lang w:eastAsia="ru-RU"/>
        </w:rPr>
        <w:t>и продолжительности взаимодействия Заявителей с работниками Администрации.</w:t>
      </w:r>
    </w:p>
    <w:p w:rsidR="0059735D" w:rsidRDefault="0059735D" w:rsidP="009A09C4">
      <w:pPr>
        <w:spacing w:after="0" w:line="240" w:lineRule="auto"/>
        <w:ind w:left="284" w:firstLine="284"/>
        <w:jc w:val="center"/>
        <w:rPr>
          <w:rFonts w:ascii="Times New Roman" w:eastAsia="Times New Roman" w:hAnsi="Times New Roman" w:cs="Times New Roman"/>
          <w:b/>
          <w:bCs/>
          <w:i/>
          <w:iCs/>
          <w:sz w:val="28"/>
          <w:szCs w:val="28"/>
          <w:lang w:eastAsia="ru-RU"/>
        </w:rPr>
      </w:pPr>
    </w:p>
    <w:p w:rsidR="0059735D" w:rsidRDefault="0059735D" w:rsidP="009A09C4">
      <w:pPr>
        <w:spacing w:after="0" w:line="240" w:lineRule="auto"/>
        <w:ind w:left="284" w:firstLine="284"/>
        <w:jc w:val="center"/>
        <w:rPr>
          <w:rFonts w:ascii="Times New Roman" w:eastAsia="Times New Roman" w:hAnsi="Times New Roman" w:cs="Times New Roman"/>
          <w:b/>
          <w:bCs/>
          <w:i/>
          <w:iCs/>
          <w:sz w:val="28"/>
          <w:szCs w:val="28"/>
          <w:lang w:eastAsia="ru-RU"/>
        </w:rPr>
      </w:pPr>
    </w:p>
    <w:p w:rsidR="009A09C4" w:rsidRDefault="007A62AB" w:rsidP="009A09C4">
      <w:pPr>
        <w:spacing w:after="0" w:line="360" w:lineRule="auto"/>
        <w:ind w:left="284" w:firstLine="284"/>
        <w:jc w:val="center"/>
        <w:rPr>
          <w:rFonts w:ascii="Times New Roman" w:eastAsia="Times New Roman" w:hAnsi="Times New Roman" w:cs="Times New Roman"/>
          <w:b/>
          <w:bCs/>
          <w:i/>
          <w:iCs/>
          <w:sz w:val="28"/>
          <w:szCs w:val="28"/>
          <w:lang w:eastAsia="ru-RU"/>
        </w:rPr>
      </w:pPr>
      <w:r w:rsidRPr="007A62AB">
        <w:rPr>
          <w:rFonts w:ascii="Times New Roman" w:eastAsia="Times New Roman" w:hAnsi="Times New Roman" w:cs="Times New Roman"/>
          <w:b/>
          <w:bCs/>
          <w:i/>
          <w:iCs/>
          <w:sz w:val="28"/>
          <w:szCs w:val="28"/>
          <w:lang w:eastAsia="ru-RU"/>
        </w:rPr>
        <w:t xml:space="preserve">Иные требования, </w:t>
      </w:r>
    </w:p>
    <w:p w:rsidR="007A62AB" w:rsidRPr="007A62AB" w:rsidRDefault="007A62AB" w:rsidP="009A09C4">
      <w:pPr>
        <w:tabs>
          <w:tab w:val="left" w:pos="993"/>
        </w:tabs>
        <w:spacing w:after="0" w:line="240" w:lineRule="auto"/>
        <w:ind w:left="284" w:firstLine="284"/>
        <w:jc w:val="center"/>
        <w:rPr>
          <w:rFonts w:ascii="Times New Roman" w:eastAsia="Times New Roman" w:hAnsi="Times New Roman" w:cs="Times New Roman"/>
          <w:sz w:val="28"/>
          <w:szCs w:val="28"/>
          <w:lang w:eastAsia="ru-RU"/>
        </w:rPr>
      </w:pPr>
      <w:r w:rsidRPr="007A62AB">
        <w:rPr>
          <w:rFonts w:ascii="Times New Roman" w:eastAsia="Times New Roman" w:hAnsi="Times New Roman" w:cs="Times New Roman"/>
          <w:b/>
          <w:bCs/>
          <w:i/>
          <w:iCs/>
          <w:sz w:val="28"/>
          <w:szCs w:val="28"/>
          <w:lang w:eastAsia="ru-RU"/>
        </w:rPr>
        <w:t xml:space="preserve">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w:t>
      </w:r>
      <w:r w:rsidR="009A09C4">
        <w:rPr>
          <w:rFonts w:ascii="Times New Roman" w:eastAsia="Times New Roman" w:hAnsi="Times New Roman" w:cs="Times New Roman"/>
          <w:b/>
          <w:bCs/>
          <w:i/>
          <w:iCs/>
          <w:sz w:val="28"/>
          <w:szCs w:val="28"/>
          <w:lang w:eastAsia="ru-RU"/>
        </w:rPr>
        <w:t xml:space="preserve">                  </w:t>
      </w:r>
      <w:r w:rsidR="00F71614">
        <w:rPr>
          <w:rFonts w:ascii="Times New Roman" w:eastAsia="Times New Roman" w:hAnsi="Times New Roman" w:cs="Times New Roman"/>
          <w:b/>
          <w:bCs/>
          <w:i/>
          <w:iCs/>
          <w:sz w:val="28"/>
          <w:szCs w:val="28"/>
          <w:lang w:eastAsia="ru-RU"/>
        </w:rPr>
        <w:t xml:space="preserve">             </w:t>
      </w:r>
      <w:r w:rsidRPr="007A62AB">
        <w:rPr>
          <w:rFonts w:ascii="Times New Roman" w:eastAsia="Times New Roman" w:hAnsi="Times New Roman" w:cs="Times New Roman"/>
          <w:b/>
          <w:bCs/>
          <w:i/>
          <w:iCs/>
          <w:sz w:val="28"/>
          <w:szCs w:val="28"/>
          <w:lang w:eastAsia="ru-RU"/>
        </w:rPr>
        <w:t xml:space="preserve">в соответствии с готовностью республиканских сервисов </w:t>
      </w:r>
      <w:r w:rsidR="00F71614">
        <w:rPr>
          <w:rFonts w:ascii="Times New Roman" w:eastAsia="Times New Roman" w:hAnsi="Times New Roman" w:cs="Times New Roman"/>
          <w:b/>
          <w:bCs/>
          <w:i/>
          <w:iCs/>
          <w:sz w:val="28"/>
          <w:szCs w:val="28"/>
          <w:lang w:eastAsia="ru-RU"/>
        </w:rPr>
        <w:t xml:space="preserve">                            </w:t>
      </w:r>
      <w:r w:rsidRPr="007A62AB">
        <w:rPr>
          <w:rFonts w:ascii="Times New Roman" w:eastAsia="Times New Roman" w:hAnsi="Times New Roman" w:cs="Times New Roman"/>
          <w:b/>
          <w:bCs/>
          <w:i/>
          <w:iCs/>
          <w:sz w:val="28"/>
          <w:szCs w:val="28"/>
          <w:lang w:eastAsia="ru-RU"/>
        </w:rPr>
        <w:t xml:space="preserve">и особенности предоставления муниципальной услуги </w:t>
      </w:r>
      <w:r w:rsidR="00F71614">
        <w:rPr>
          <w:rFonts w:ascii="Times New Roman" w:eastAsia="Times New Roman" w:hAnsi="Times New Roman" w:cs="Times New Roman"/>
          <w:b/>
          <w:bCs/>
          <w:i/>
          <w:iCs/>
          <w:sz w:val="28"/>
          <w:szCs w:val="28"/>
          <w:lang w:eastAsia="ru-RU"/>
        </w:rPr>
        <w:t xml:space="preserve">                                     </w:t>
      </w:r>
      <w:r w:rsidRPr="007A62AB">
        <w:rPr>
          <w:rFonts w:ascii="Times New Roman" w:eastAsia="Times New Roman" w:hAnsi="Times New Roman" w:cs="Times New Roman"/>
          <w:b/>
          <w:bCs/>
          <w:i/>
          <w:iCs/>
          <w:sz w:val="28"/>
          <w:szCs w:val="28"/>
          <w:lang w:eastAsia="ru-RU"/>
        </w:rPr>
        <w:t>в электронной форме    </w:t>
      </w:r>
      <w:r w:rsidRPr="007A62AB">
        <w:rPr>
          <w:rFonts w:ascii="Times New Roman" w:eastAsia="Times New Roman" w:hAnsi="Times New Roman" w:cs="Times New Roman"/>
          <w:sz w:val="28"/>
          <w:szCs w:val="28"/>
          <w:lang w:eastAsia="ru-RU"/>
        </w:rPr>
        <w:t xml:space="preserve">  </w:t>
      </w:r>
    </w:p>
    <w:p w:rsidR="00F71614" w:rsidRDefault="00F71614" w:rsidP="009A09C4">
      <w:pPr>
        <w:pStyle w:val="a8"/>
        <w:ind w:left="284" w:firstLine="284"/>
        <w:jc w:val="both"/>
        <w:rPr>
          <w:lang w:eastAsia="ru-RU"/>
        </w:rPr>
      </w:pPr>
    </w:p>
    <w:p w:rsidR="00117A1E" w:rsidRDefault="007A62AB" w:rsidP="009A09C4">
      <w:pPr>
        <w:pStyle w:val="a8"/>
        <w:tabs>
          <w:tab w:val="left" w:pos="993"/>
        </w:tabs>
        <w:ind w:left="284" w:firstLine="284"/>
        <w:jc w:val="both"/>
        <w:rPr>
          <w:rFonts w:ascii="Times New Roman" w:hAnsi="Times New Roman" w:cs="Times New Roman"/>
          <w:sz w:val="28"/>
          <w:szCs w:val="28"/>
          <w:lang w:eastAsia="ru-RU"/>
        </w:rPr>
      </w:pPr>
      <w:r w:rsidRPr="007A62AB">
        <w:rPr>
          <w:lang w:eastAsia="ru-RU"/>
        </w:rPr>
        <w:br/>
      </w:r>
      <w:r w:rsidR="009A09C4">
        <w:rPr>
          <w:rFonts w:ascii="Times New Roman" w:hAnsi="Times New Roman" w:cs="Times New Roman"/>
          <w:sz w:val="28"/>
          <w:szCs w:val="28"/>
          <w:lang w:eastAsia="ru-RU"/>
        </w:rPr>
        <w:t>         </w:t>
      </w:r>
      <w:r w:rsidR="00FE0060">
        <w:rPr>
          <w:rFonts w:ascii="Times New Roman" w:hAnsi="Times New Roman" w:cs="Times New Roman"/>
          <w:sz w:val="28"/>
          <w:szCs w:val="28"/>
          <w:lang w:eastAsia="ru-RU"/>
        </w:rPr>
        <w:t>2.15.</w:t>
      </w:r>
      <w:r w:rsidRPr="00750F50">
        <w:rPr>
          <w:rFonts w:ascii="Times New Roman" w:hAnsi="Times New Roman" w:cs="Times New Roman"/>
          <w:sz w:val="28"/>
          <w:szCs w:val="28"/>
          <w:lang w:eastAsia="ru-RU"/>
        </w:rPr>
        <w:t xml:space="preserve">Предоставление Заявителем заявления на право организации розничного рынка и прилагаемых к нему документов, а также </w:t>
      </w:r>
      <w:r w:rsidRPr="00750F50">
        <w:rPr>
          <w:rFonts w:ascii="Times New Roman" w:hAnsi="Times New Roman" w:cs="Times New Roman"/>
          <w:sz w:val="28"/>
          <w:szCs w:val="28"/>
          <w:lang w:eastAsia="ru-RU"/>
        </w:rPr>
        <w:lastRenderedPageBreak/>
        <w:t xml:space="preserve">предоставление муниципальной услуги могут осуществляться с учетом электронных документов, подписанных электронной подписью </w:t>
      </w:r>
      <w:r w:rsidR="00750F50">
        <w:rPr>
          <w:rFonts w:ascii="Times New Roman" w:hAnsi="Times New Roman" w:cs="Times New Roman"/>
          <w:sz w:val="28"/>
          <w:szCs w:val="28"/>
          <w:lang w:eastAsia="ru-RU"/>
        </w:rPr>
        <w:t xml:space="preserve">                             </w:t>
      </w:r>
      <w:r w:rsidRPr="00750F50">
        <w:rPr>
          <w:rFonts w:ascii="Times New Roman" w:hAnsi="Times New Roman" w:cs="Times New Roman"/>
          <w:sz w:val="28"/>
          <w:szCs w:val="28"/>
          <w:lang w:eastAsia="ru-RU"/>
        </w:rPr>
        <w:t xml:space="preserve">(с использованием в том числе универсальной электронной карты) </w:t>
      </w:r>
      <w:r w:rsidR="00117A1E">
        <w:rPr>
          <w:rFonts w:ascii="Times New Roman" w:hAnsi="Times New Roman" w:cs="Times New Roman"/>
          <w:sz w:val="28"/>
          <w:szCs w:val="28"/>
          <w:lang w:eastAsia="ru-RU"/>
        </w:rPr>
        <w:t xml:space="preserve">                        </w:t>
      </w:r>
      <w:r w:rsidRPr="00750F50">
        <w:rPr>
          <w:rFonts w:ascii="Times New Roman" w:hAnsi="Times New Roman" w:cs="Times New Roman"/>
          <w:sz w:val="28"/>
          <w:szCs w:val="28"/>
          <w:lang w:eastAsia="ru-RU"/>
        </w:rPr>
        <w:t xml:space="preserve">в соответствии с требованиями Федерального закона </w:t>
      </w:r>
      <w:r w:rsidR="00117A1E">
        <w:rPr>
          <w:rFonts w:ascii="Times New Roman" w:hAnsi="Times New Roman" w:cs="Times New Roman"/>
          <w:sz w:val="28"/>
          <w:szCs w:val="28"/>
          <w:lang w:eastAsia="ru-RU"/>
        </w:rPr>
        <w:t xml:space="preserve">от </w:t>
      </w:r>
      <w:r w:rsidRPr="00750F50">
        <w:rPr>
          <w:rFonts w:ascii="Times New Roman" w:hAnsi="Times New Roman" w:cs="Times New Roman"/>
          <w:sz w:val="28"/>
          <w:szCs w:val="28"/>
          <w:lang w:eastAsia="ru-RU"/>
        </w:rPr>
        <w:t xml:space="preserve">6 апреля 2011 г. </w:t>
      </w:r>
      <w:r w:rsidR="00117A1E">
        <w:rPr>
          <w:rFonts w:ascii="Times New Roman" w:hAnsi="Times New Roman" w:cs="Times New Roman"/>
          <w:sz w:val="28"/>
          <w:szCs w:val="28"/>
          <w:lang w:eastAsia="ru-RU"/>
        </w:rPr>
        <w:t xml:space="preserve">              № 63-ФЗ «</w:t>
      </w:r>
      <w:r w:rsidRPr="00750F50">
        <w:rPr>
          <w:rFonts w:ascii="Times New Roman" w:hAnsi="Times New Roman" w:cs="Times New Roman"/>
          <w:sz w:val="28"/>
          <w:szCs w:val="28"/>
          <w:lang w:eastAsia="ru-RU"/>
        </w:rPr>
        <w:t>Об электронной подписи</w:t>
      </w:r>
      <w:r w:rsidR="00117A1E">
        <w:rPr>
          <w:rFonts w:ascii="Times New Roman" w:hAnsi="Times New Roman" w:cs="Times New Roman"/>
          <w:sz w:val="28"/>
          <w:szCs w:val="28"/>
          <w:lang w:eastAsia="ru-RU"/>
        </w:rPr>
        <w:t>»</w:t>
      </w:r>
      <w:r w:rsidRPr="00750F50">
        <w:rPr>
          <w:rFonts w:ascii="Times New Roman" w:hAnsi="Times New Roman" w:cs="Times New Roman"/>
          <w:sz w:val="28"/>
          <w:szCs w:val="28"/>
          <w:lang w:eastAsia="ru-RU"/>
        </w:rPr>
        <w:t xml:space="preserve"> и Федерального зак</w:t>
      </w:r>
      <w:r w:rsidR="00117A1E">
        <w:rPr>
          <w:rFonts w:ascii="Times New Roman" w:hAnsi="Times New Roman" w:cs="Times New Roman"/>
          <w:sz w:val="28"/>
          <w:szCs w:val="28"/>
          <w:lang w:eastAsia="ru-RU"/>
        </w:rPr>
        <w:t>она от 27 июля 2010 г. № 210-ФЗ «</w:t>
      </w:r>
      <w:r w:rsidRPr="00750F50">
        <w:rPr>
          <w:rFonts w:ascii="Times New Roman" w:hAnsi="Times New Roman" w:cs="Times New Roman"/>
          <w:sz w:val="28"/>
          <w:szCs w:val="28"/>
          <w:lang w:eastAsia="ru-RU"/>
        </w:rPr>
        <w:t>Об организации предоставления госуда</w:t>
      </w:r>
      <w:r w:rsidR="00117A1E">
        <w:rPr>
          <w:rFonts w:ascii="Times New Roman" w:hAnsi="Times New Roman" w:cs="Times New Roman"/>
          <w:sz w:val="28"/>
          <w:szCs w:val="28"/>
          <w:lang w:eastAsia="ru-RU"/>
        </w:rPr>
        <w:t>рственных                    и муниципальных услуг»</w:t>
      </w:r>
      <w:r w:rsidRPr="00750F50">
        <w:rPr>
          <w:rFonts w:ascii="Times New Roman" w:hAnsi="Times New Roman" w:cs="Times New Roman"/>
          <w:sz w:val="28"/>
          <w:szCs w:val="28"/>
          <w:lang w:eastAsia="ru-RU"/>
        </w:rPr>
        <w:t xml:space="preserve">. </w:t>
      </w:r>
    </w:p>
    <w:p w:rsidR="00750F50" w:rsidRDefault="00117A1E" w:rsidP="009A09C4">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750F50">
        <w:rPr>
          <w:rFonts w:ascii="Times New Roman" w:hAnsi="Times New Roman" w:cs="Times New Roman"/>
          <w:sz w:val="28"/>
          <w:szCs w:val="28"/>
          <w:lang w:eastAsia="ru-RU"/>
        </w:rPr>
        <w:t xml:space="preserve">Электронные документы, подписанные электронной подписью </w:t>
      </w:r>
      <w:r w:rsidR="00750F50">
        <w:rPr>
          <w:rFonts w:ascii="Times New Roman" w:hAnsi="Times New Roman" w:cs="Times New Roman"/>
          <w:sz w:val="28"/>
          <w:szCs w:val="28"/>
          <w:lang w:eastAsia="ru-RU"/>
        </w:rPr>
        <w:t xml:space="preserve">                       </w:t>
      </w:r>
      <w:r w:rsidR="007A62AB" w:rsidRPr="00750F50">
        <w:rPr>
          <w:rFonts w:ascii="Times New Roman" w:hAnsi="Times New Roman" w:cs="Times New Roman"/>
          <w:sz w:val="28"/>
          <w:szCs w:val="28"/>
          <w:lang w:eastAsia="ru-RU"/>
        </w:rPr>
        <w:t>(с использованием в том числе универсальной электронной карты), признаются равнозначными документам на бумажном носителе, подписанным собственноручной подписью,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7A62AB" w:rsidRDefault="007A62AB" w:rsidP="003577B4">
      <w:pPr>
        <w:pStyle w:val="a8"/>
        <w:ind w:left="284" w:firstLine="284"/>
        <w:jc w:val="both"/>
        <w:rPr>
          <w:rFonts w:ascii="Times New Roman" w:hAnsi="Times New Roman" w:cs="Times New Roman"/>
          <w:sz w:val="28"/>
          <w:szCs w:val="28"/>
          <w:lang w:eastAsia="ru-RU"/>
        </w:rPr>
      </w:pPr>
      <w:r w:rsidRPr="00750F50">
        <w:rPr>
          <w:rFonts w:ascii="Times New Roman" w:hAnsi="Times New Roman" w:cs="Times New Roman"/>
          <w:sz w:val="28"/>
          <w:szCs w:val="28"/>
          <w:lang w:eastAsia="ru-RU"/>
        </w:rPr>
        <w:t xml:space="preserve">   </w:t>
      </w:r>
    </w:p>
    <w:p w:rsidR="00117A1E" w:rsidRPr="00750F50" w:rsidRDefault="00117A1E" w:rsidP="003577B4">
      <w:pPr>
        <w:pStyle w:val="a8"/>
        <w:ind w:left="284" w:firstLine="284"/>
        <w:jc w:val="both"/>
        <w:rPr>
          <w:rFonts w:ascii="Times New Roman" w:hAnsi="Times New Roman" w:cs="Times New Roman"/>
          <w:sz w:val="28"/>
          <w:szCs w:val="28"/>
          <w:lang w:eastAsia="ru-RU"/>
        </w:rPr>
      </w:pPr>
    </w:p>
    <w:p w:rsidR="009A09C4" w:rsidRDefault="007A62AB" w:rsidP="009A09C4">
      <w:pPr>
        <w:spacing w:after="0" w:line="240" w:lineRule="auto"/>
        <w:ind w:left="284" w:firstLine="284"/>
        <w:jc w:val="center"/>
        <w:rPr>
          <w:rFonts w:ascii="Times New Roman" w:eastAsia="Times New Roman" w:hAnsi="Times New Roman" w:cs="Times New Roman"/>
          <w:b/>
          <w:bCs/>
          <w:sz w:val="28"/>
          <w:szCs w:val="28"/>
          <w:lang w:eastAsia="ru-RU"/>
        </w:rPr>
      </w:pPr>
      <w:r w:rsidRPr="009A09C4">
        <w:rPr>
          <w:rFonts w:ascii="Times New Roman" w:eastAsia="Times New Roman" w:hAnsi="Times New Roman" w:cs="Times New Roman"/>
          <w:b/>
          <w:bCs/>
          <w:sz w:val="28"/>
          <w:szCs w:val="28"/>
          <w:lang w:eastAsia="ru-RU"/>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w:t>
      </w:r>
    </w:p>
    <w:p w:rsidR="007A62AB" w:rsidRPr="009A09C4" w:rsidRDefault="007A62AB" w:rsidP="009A09C4">
      <w:pPr>
        <w:spacing w:after="0" w:line="240" w:lineRule="auto"/>
        <w:ind w:left="284" w:firstLine="284"/>
        <w:jc w:val="center"/>
        <w:rPr>
          <w:rFonts w:ascii="Times New Roman" w:eastAsia="Times New Roman" w:hAnsi="Times New Roman" w:cs="Times New Roman"/>
          <w:sz w:val="28"/>
          <w:szCs w:val="28"/>
          <w:lang w:eastAsia="ru-RU"/>
        </w:rPr>
      </w:pPr>
      <w:r w:rsidRPr="009A09C4">
        <w:rPr>
          <w:rFonts w:ascii="Times New Roman" w:eastAsia="Times New Roman" w:hAnsi="Times New Roman" w:cs="Times New Roman"/>
          <w:b/>
          <w:bCs/>
          <w:sz w:val="28"/>
          <w:szCs w:val="28"/>
          <w:lang w:eastAsia="ru-RU"/>
        </w:rPr>
        <w:t xml:space="preserve">в электронном виде </w:t>
      </w:r>
    </w:p>
    <w:p w:rsidR="007A62AB" w:rsidRDefault="007A62AB" w:rsidP="009A09C4">
      <w:pPr>
        <w:spacing w:after="0" w:line="240" w:lineRule="auto"/>
        <w:ind w:left="284" w:firstLine="284"/>
        <w:rPr>
          <w:rFonts w:ascii="Times New Roman" w:eastAsia="Times New Roman" w:hAnsi="Times New Roman" w:cs="Times New Roman"/>
          <w:sz w:val="28"/>
          <w:szCs w:val="28"/>
          <w:lang w:eastAsia="ru-RU"/>
        </w:rPr>
      </w:pPr>
      <w:r w:rsidRPr="007A62AB">
        <w:rPr>
          <w:rFonts w:ascii="Times New Roman" w:eastAsia="Times New Roman" w:hAnsi="Times New Roman" w:cs="Times New Roman"/>
          <w:sz w:val="28"/>
          <w:szCs w:val="28"/>
          <w:lang w:eastAsia="ru-RU"/>
        </w:rPr>
        <w:t xml:space="preserve">     </w:t>
      </w:r>
    </w:p>
    <w:p w:rsidR="00117A1E" w:rsidRPr="007A62AB" w:rsidRDefault="00117A1E" w:rsidP="003577B4">
      <w:pPr>
        <w:spacing w:after="0" w:line="240" w:lineRule="auto"/>
        <w:ind w:left="284" w:firstLine="284"/>
        <w:rPr>
          <w:rFonts w:ascii="Times New Roman" w:eastAsia="Times New Roman" w:hAnsi="Times New Roman" w:cs="Times New Roman"/>
          <w:sz w:val="28"/>
          <w:szCs w:val="28"/>
          <w:lang w:eastAsia="ru-RU"/>
        </w:rPr>
      </w:pPr>
    </w:p>
    <w:p w:rsidR="00750F50" w:rsidRDefault="00117A1E" w:rsidP="003577B4">
      <w:pPr>
        <w:pStyle w:val="a8"/>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3.1.</w:t>
      </w:r>
      <w:r w:rsidR="007A62AB" w:rsidRPr="00750F50">
        <w:rPr>
          <w:rFonts w:ascii="Times New Roman" w:hAnsi="Times New Roman" w:cs="Times New Roman"/>
          <w:sz w:val="28"/>
          <w:szCs w:val="28"/>
          <w:lang w:eastAsia="ru-RU"/>
        </w:rPr>
        <w:t>При предоставлении муниципальной услуги осуществляются следующие административные процедуры:</w:t>
      </w:r>
    </w:p>
    <w:p w:rsidR="00117A1E" w:rsidRDefault="00117A1E" w:rsidP="003577B4">
      <w:pPr>
        <w:pStyle w:val="a8"/>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7A62AB" w:rsidRPr="00750F50">
        <w:rPr>
          <w:rFonts w:ascii="Times New Roman" w:hAnsi="Times New Roman" w:cs="Times New Roman"/>
          <w:sz w:val="28"/>
          <w:szCs w:val="28"/>
          <w:lang w:eastAsia="ru-RU"/>
        </w:rPr>
        <w:t>прием и регистрация заявления и прилагаемых к нем</w:t>
      </w:r>
      <w:r w:rsidR="00750F50">
        <w:rPr>
          <w:rFonts w:ascii="Times New Roman" w:hAnsi="Times New Roman" w:cs="Times New Roman"/>
          <w:sz w:val="28"/>
          <w:szCs w:val="28"/>
          <w:lang w:eastAsia="ru-RU"/>
        </w:rPr>
        <w:t>у документов Заявителя;</w:t>
      </w:r>
    </w:p>
    <w:p w:rsidR="00750F50" w:rsidRDefault="00117A1E" w:rsidP="00117A1E">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750F50">
        <w:rPr>
          <w:rFonts w:ascii="Times New Roman" w:hAnsi="Times New Roman" w:cs="Times New Roman"/>
          <w:sz w:val="28"/>
          <w:szCs w:val="28"/>
          <w:lang w:eastAsia="ru-RU"/>
        </w:rPr>
        <w:t xml:space="preserve">экспертиза документов Заявителя; </w:t>
      </w:r>
    </w:p>
    <w:p w:rsidR="00750F50" w:rsidRDefault="00117A1E" w:rsidP="003577B4">
      <w:pPr>
        <w:pStyle w:val="a8"/>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750F50">
        <w:rPr>
          <w:rFonts w:ascii="Times New Roman" w:hAnsi="Times New Roman" w:cs="Times New Roman"/>
          <w:sz w:val="28"/>
          <w:szCs w:val="28"/>
          <w:lang w:eastAsia="ru-RU"/>
        </w:rPr>
        <w:t>направление межведомственных запросов;</w:t>
      </w:r>
    </w:p>
    <w:p w:rsidR="00750F50" w:rsidRDefault="00117A1E" w:rsidP="00117A1E">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750F50">
        <w:rPr>
          <w:rFonts w:ascii="Times New Roman" w:hAnsi="Times New Roman" w:cs="Times New Roman"/>
          <w:sz w:val="28"/>
          <w:szCs w:val="28"/>
          <w:lang w:eastAsia="ru-RU"/>
        </w:rPr>
        <w:t xml:space="preserve">принятие решения о выдаче (переоформлении, продлении срока действия) разрешения на право организации розничного рынка либо </w:t>
      </w:r>
      <w:r>
        <w:rPr>
          <w:rFonts w:ascii="Times New Roman" w:hAnsi="Times New Roman" w:cs="Times New Roman"/>
          <w:sz w:val="28"/>
          <w:szCs w:val="28"/>
          <w:lang w:eastAsia="ru-RU"/>
        </w:rPr>
        <w:t xml:space="preserve">                 </w:t>
      </w:r>
      <w:r w:rsidR="007A62AB" w:rsidRPr="00750F50">
        <w:rPr>
          <w:rFonts w:ascii="Times New Roman" w:hAnsi="Times New Roman" w:cs="Times New Roman"/>
          <w:sz w:val="28"/>
          <w:szCs w:val="28"/>
          <w:lang w:eastAsia="ru-RU"/>
        </w:rPr>
        <w:t>об отказе в выдаче (переоформлении, продлении срока действия) разрешения на право организации розничного рынка;</w:t>
      </w:r>
    </w:p>
    <w:p w:rsidR="00750F50" w:rsidRDefault="00117A1E" w:rsidP="00117A1E">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750F50">
        <w:rPr>
          <w:rFonts w:ascii="Times New Roman" w:hAnsi="Times New Roman" w:cs="Times New Roman"/>
          <w:sz w:val="28"/>
          <w:szCs w:val="28"/>
          <w:lang w:eastAsia="ru-RU"/>
        </w:rPr>
        <w:t>направление уведомления о выдаче разрешения на пра</w:t>
      </w:r>
      <w:r w:rsidR="00181504">
        <w:rPr>
          <w:rFonts w:ascii="Times New Roman" w:hAnsi="Times New Roman" w:cs="Times New Roman"/>
          <w:sz w:val="28"/>
          <w:szCs w:val="28"/>
          <w:lang w:eastAsia="ru-RU"/>
        </w:rPr>
        <w:t>во организации розничного рынка</w:t>
      </w:r>
      <w:r w:rsidR="007A62AB" w:rsidRPr="00750F50">
        <w:rPr>
          <w:rFonts w:ascii="Times New Roman" w:hAnsi="Times New Roman" w:cs="Times New Roman"/>
          <w:sz w:val="28"/>
          <w:szCs w:val="28"/>
          <w:lang w:eastAsia="ru-RU"/>
        </w:rPr>
        <w:t xml:space="preserve"> либо уведомления об отказе в выдаче разрешения на право организации розничного рынка;</w:t>
      </w:r>
    </w:p>
    <w:p w:rsidR="00750F50" w:rsidRDefault="00117A1E" w:rsidP="003577B4">
      <w:pPr>
        <w:pStyle w:val="a8"/>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750F50">
        <w:rPr>
          <w:rFonts w:ascii="Times New Roman" w:hAnsi="Times New Roman" w:cs="Times New Roman"/>
          <w:sz w:val="28"/>
          <w:szCs w:val="28"/>
          <w:lang w:eastAsia="ru-RU"/>
        </w:rPr>
        <w:t>направление копии постановления Администрации о выдаче разрешения на право организации розничного рынка;</w:t>
      </w:r>
    </w:p>
    <w:p w:rsidR="00117A1E" w:rsidRDefault="00117A1E" w:rsidP="00117A1E">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750F50">
        <w:rPr>
          <w:rFonts w:ascii="Times New Roman" w:hAnsi="Times New Roman" w:cs="Times New Roman"/>
          <w:sz w:val="28"/>
          <w:szCs w:val="28"/>
          <w:lang w:eastAsia="ru-RU"/>
        </w:rPr>
        <w:t>выдача разрешения на право организ</w:t>
      </w:r>
      <w:r w:rsidR="00750F50">
        <w:rPr>
          <w:rFonts w:ascii="Times New Roman" w:hAnsi="Times New Roman" w:cs="Times New Roman"/>
          <w:sz w:val="28"/>
          <w:szCs w:val="28"/>
          <w:lang w:eastAsia="ru-RU"/>
        </w:rPr>
        <w:t>ации розничного рынка.</w:t>
      </w:r>
    </w:p>
    <w:p w:rsidR="00117A1E" w:rsidRDefault="00117A1E" w:rsidP="00117A1E">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Состав, последовательность</w:t>
      </w:r>
      <w:r w:rsidR="00750F5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 сроки выполнения административных процедур, требования</w:t>
      </w:r>
      <w:r w:rsidRPr="00117A1E">
        <w:rPr>
          <w:rFonts w:ascii="Times New Roman" w:hAnsi="Times New Roman" w:cs="Times New Roman"/>
          <w:sz w:val="28"/>
          <w:szCs w:val="28"/>
          <w:lang w:eastAsia="ru-RU"/>
        </w:rPr>
        <w:t xml:space="preserve"> </w:t>
      </w:r>
      <w:r w:rsidRPr="00750F50">
        <w:rPr>
          <w:rFonts w:ascii="Times New Roman" w:hAnsi="Times New Roman" w:cs="Times New Roman"/>
          <w:sz w:val="28"/>
          <w:szCs w:val="28"/>
          <w:lang w:eastAsia="ru-RU"/>
        </w:rPr>
        <w:t>к порядку их выполнения раскрываются в разделе «Содержание и максимальные сроки административных действий по предоставлению муниципальной услуги» части III настоящего Административного регламента.</w:t>
      </w:r>
      <w:r w:rsidR="00750F50">
        <w:rPr>
          <w:rFonts w:ascii="Times New Roman" w:hAnsi="Times New Roman" w:cs="Times New Roman"/>
          <w:sz w:val="28"/>
          <w:szCs w:val="28"/>
          <w:lang w:eastAsia="ru-RU"/>
        </w:rPr>
        <w:br/>
        <w:t>       </w:t>
      </w:r>
      <w:r>
        <w:rPr>
          <w:rFonts w:ascii="Times New Roman" w:hAnsi="Times New Roman" w:cs="Times New Roman"/>
          <w:sz w:val="28"/>
          <w:szCs w:val="28"/>
          <w:lang w:eastAsia="ru-RU"/>
        </w:rPr>
        <w:t xml:space="preserve">  </w:t>
      </w:r>
    </w:p>
    <w:p w:rsidR="00750F50" w:rsidRDefault="007A62AB" w:rsidP="00EA5A8E">
      <w:pPr>
        <w:spacing w:after="0" w:line="240" w:lineRule="auto"/>
        <w:ind w:left="284" w:firstLine="284"/>
        <w:jc w:val="center"/>
        <w:rPr>
          <w:rFonts w:ascii="Times New Roman" w:eastAsia="Times New Roman" w:hAnsi="Times New Roman" w:cs="Times New Roman"/>
          <w:b/>
          <w:bCs/>
          <w:i/>
          <w:iCs/>
          <w:sz w:val="28"/>
          <w:szCs w:val="28"/>
          <w:lang w:eastAsia="ru-RU"/>
        </w:rPr>
      </w:pPr>
      <w:r w:rsidRPr="007A62AB">
        <w:rPr>
          <w:rFonts w:ascii="Times New Roman" w:eastAsia="Times New Roman" w:hAnsi="Times New Roman" w:cs="Times New Roman"/>
          <w:b/>
          <w:bCs/>
          <w:i/>
          <w:iCs/>
          <w:sz w:val="28"/>
          <w:szCs w:val="28"/>
          <w:lang w:eastAsia="ru-RU"/>
        </w:rPr>
        <w:lastRenderedPageBreak/>
        <w:t xml:space="preserve">Прием заявления и документов для предоставления </w:t>
      </w:r>
    </w:p>
    <w:p w:rsidR="007A62AB" w:rsidRPr="007A62AB" w:rsidRDefault="007A62AB" w:rsidP="00EA5A8E">
      <w:pPr>
        <w:spacing w:after="0" w:line="240" w:lineRule="auto"/>
        <w:ind w:left="284" w:firstLine="284"/>
        <w:jc w:val="center"/>
        <w:rPr>
          <w:rFonts w:ascii="Times New Roman" w:eastAsia="Times New Roman" w:hAnsi="Times New Roman" w:cs="Times New Roman"/>
          <w:sz w:val="28"/>
          <w:szCs w:val="28"/>
          <w:lang w:eastAsia="ru-RU"/>
        </w:rPr>
      </w:pPr>
      <w:r w:rsidRPr="007A62AB">
        <w:rPr>
          <w:rFonts w:ascii="Times New Roman" w:eastAsia="Times New Roman" w:hAnsi="Times New Roman" w:cs="Times New Roman"/>
          <w:b/>
          <w:bCs/>
          <w:i/>
          <w:iCs/>
          <w:sz w:val="28"/>
          <w:szCs w:val="28"/>
          <w:lang w:eastAsia="ru-RU"/>
        </w:rPr>
        <w:t xml:space="preserve">муниципальной услуги </w:t>
      </w:r>
    </w:p>
    <w:p w:rsidR="007A62AB" w:rsidRDefault="007A62AB" w:rsidP="00EA5A8E">
      <w:pPr>
        <w:spacing w:after="0" w:line="240" w:lineRule="auto"/>
        <w:ind w:left="284" w:firstLine="284"/>
        <w:rPr>
          <w:rFonts w:ascii="Times New Roman" w:eastAsia="Times New Roman" w:hAnsi="Times New Roman" w:cs="Times New Roman"/>
          <w:sz w:val="28"/>
          <w:szCs w:val="28"/>
          <w:lang w:eastAsia="ru-RU"/>
        </w:rPr>
      </w:pPr>
      <w:r w:rsidRPr="007A62AB">
        <w:rPr>
          <w:rFonts w:ascii="Times New Roman" w:eastAsia="Times New Roman" w:hAnsi="Times New Roman" w:cs="Times New Roman"/>
          <w:sz w:val="28"/>
          <w:szCs w:val="28"/>
          <w:lang w:eastAsia="ru-RU"/>
        </w:rPr>
        <w:t xml:space="preserve">   </w:t>
      </w:r>
    </w:p>
    <w:p w:rsidR="00117A1E" w:rsidRPr="007A62AB" w:rsidRDefault="00117A1E" w:rsidP="00117A1E">
      <w:pPr>
        <w:tabs>
          <w:tab w:val="left" w:pos="993"/>
        </w:tabs>
        <w:spacing w:after="0" w:line="240" w:lineRule="auto"/>
        <w:ind w:left="284" w:firstLine="284"/>
        <w:rPr>
          <w:rFonts w:ascii="Times New Roman" w:eastAsia="Times New Roman" w:hAnsi="Times New Roman" w:cs="Times New Roman"/>
          <w:sz w:val="28"/>
          <w:szCs w:val="28"/>
          <w:lang w:eastAsia="ru-RU"/>
        </w:rPr>
      </w:pPr>
    </w:p>
    <w:p w:rsidR="00750F50" w:rsidRDefault="00117A1E" w:rsidP="003577B4">
      <w:pPr>
        <w:pStyle w:val="a8"/>
        <w:ind w:left="284" w:firstLine="284"/>
        <w:jc w:val="both"/>
        <w:rPr>
          <w:rFonts w:ascii="Times New Roman" w:hAnsi="Times New Roman" w:cs="Times New Roman"/>
          <w:sz w:val="28"/>
          <w:szCs w:val="28"/>
          <w:lang w:eastAsia="ru-RU"/>
        </w:rPr>
      </w:pPr>
      <w:r>
        <w:rPr>
          <w:rFonts w:ascii="Times New Roman" w:hAnsi="Times New Roman" w:cs="Times New Roman"/>
          <w:b/>
          <w:bCs/>
          <w:sz w:val="28"/>
          <w:szCs w:val="28"/>
          <w:lang w:eastAsia="ru-RU"/>
        </w:rPr>
        <w:t>     </w:t>
      </w:r>
      <w:r w:rsidR="007A62AB" w:rsidRPr="00750F50">
        <w:rPr>
          <w:rFonts w:ascii="Times New Roman" w:hAnsi="Times New Roman" w:cs="Times New Roman"/>
          <w:b/>
          <w:bCs/>
          <w:sz w:val="28"/>
          <w:szCs w:val="28"/>
          <w:lang w:eastAsia="ru-RU"/>
        </w:rPr>
        <w:t> </w:t>
      </w:r>
      <w:r w:rsidR="00EA5A8E">
        <w:rPr>
          <w:rFonts w:ascii="Times New Roman" w:hAnsi="Times New Roman" w:cs="Times New Roman"/>
          <w:sz w:val="28"/>
          <w:szCs w:val="28"/>
          <w:lang w:eastAsia="ru-RU"/>
        </w:rPr>
        <w:t>3.2.</w:t>
      </w:r>
      <w:r w:rsidR="007A62AB" w:rsidRPr="00750F50">
        <w:rPr>
          <w:rFonts w:ascii="Times New Roman" w:hAnsi="Times New Roman" w:cs="Times New Roman"/>
          <w:sz w:val="28"/>
          <w:szCs w:val="28"/>
          <w:lang w:eastAsia="ru-RU"/>
        </w:rPr>
        <w:t xml:space="preserve">Основанием для начала административной процедуры является обращение Заявителя с заявлением и перечнем документов, указанных </w:t>
      </w:r>
      <w:r w:rsidR="00EA5A8E">
        <w:rPr>
          <w:rFonts w:ascii="Times New Roman" w:hAnsi="Times New Roman" w:cs="Times New Roman"/>
          <w:sz w:val="28"/>
          <w:szCs w:val="28"/>
          <w:lang w:eastAsia="ru-RU"/>
        </w:rPr>
        <w:t xml:space="preserve">                   </w:t>
      </w:r>
      <w:r w:rsidR="002A2B43">
        <w:rPr>
          <w:rFonts w:ascii="Times New Roman" w:hAnsi="Times New Roman" w:cs="Times New Roman"/>
          <w:sz w:val="28"/>
          <w:szCs w:val="28"/>
          <w:lang w:eastAsia="ru-RU"/>
        </w:rPr>
        <w:t>в пункте 2.6</w:t>
      </w:r>
      <w:r w:rsidR="007A62AB" w:rsidRPr="00750F50">
        <w:rPr>
          <w:rFonts w:ascii="Times New Roman" w:hAnsi="Times New Roman" w:cs="Times New Roman"/>
          <w:sz w:val="28"/>
          <w:szCs w:val="28"/>
          <w:lang w:eastAsia="ru-RU"/>
        </w:rPr>
        <w:t xml:space="preserve"> настоящего Административного регламента. </w:t>
      </w:r>
    </w:p>
    <w:p w:rsidR="00750F50" w:rsidRDefault="00117A1E" w:rsidP="00641045">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750F50">
        <w:rPr>
          <w:rFonts w:ascii="Times New Roman" w:hAnsi="Times New Roman" w:cs="Times New Roman"/>
          <w:sz w:val="28"/>
          <w:szCs w:val="28"/>
          <w:lang w:eastAsia="ru-RU"/>
        </w:rPr>
        <w:t xml:space="preserve">3.3.Прием и регистрация заявления с прилагаемыми к нему документами осуществляется в отделе делопроизводства и работы </w:t>
      </w:r>
      <w:r>
        <w:rPr>
          <w:rFonts w:ascii="Times New Roman" w:hAnsi="Times New Roman" w:cs="Times New Roman"/>
          <w:sz w:val="28"/>
          <w:szCs w:val="28"/>
          <w:lang w:eastAsia="ru-RU"/>
        </w:rPr>
        <w:t xml:space="preserve">                   </w:t>
      </w:r>
      <w:r w:rsidR="007A62AB" w:rsidRPr="00750F50">
        <w:rPr>
          <w:rFonts w:ascii="Times New Roman" w:hAnsi="Times New Roman" w:cs="Times New Roman"/>
          <w:sz w:val="28"/>
          <w:szCs w:val="28"/>
          <w:lang w:eastAsia="ru-RU"/>
        </w:rPr>
        <w:t>с обращениями граждан Администрации с 8.</w:t>
      </w:r>
      <w:r w:rsidR="00EA5A8E">
        <w:rPr>
          <w:rFonts w:ascii="Times New Roman" w:hAnsi="Times New Roman" w:cs="Times New Roman"/>
          <w:sz w:val="28"/>
          <w:szCs w:val="28"/>
          <w:lang w:eastAsia="ru-RU"/>
        </w:rPr>
        <w:t>3</w:t>
      </w:r>
      <w:r w:rsidR="007A62AB" w:rsidRPr="00750F50">
        <w:rPr>
          <w:rFonts w:ascii="Times New Roman" w:hAnsi="Times New Roman" w:cs="Times New Roman"/>
          <w:sz w:val="28"/>
          <w:szCs w:val="28"/>
          <w:lang w:eastAsia="ru-RU"/>
        </w:rPr>
        <w:t>0 до 1</w:t>
      </w:r>
      <w:r w:rsidR="00EA5A8E">
        <w:rPr>
          <w:rFonts w:ascii="Times New Roman" w:hAnsi="Times New Roman" w:cs="Times New Roman"/>
          <w:sz w:val="28"/>
          <w:szCs w:val="28"/>
          <w:lang w:eastAsia="ru-RU"/>
        </w:rPr>
        <w:t>2</w:t>
      </w:r>
      <w:r w:rsidR="007A62AB" w:rsidRPr="00750F50">
        <w:rPr>
          <w:rFonts w:ascii="Times New Roman" w:hAnsi="Times New Roman" w:cs="Times New Roman"/>
          <w:sz w:val="28"/>
          <w:szCs w:val="28"/>
          <w:lang w:eastAsia="ru-RU"/>
        </w:rPr>
        <w:t>.</w:t>
      </w:r>
      <w:r w:rsidR="00EA5A8E">
        <w:rPr>
          <w:rFonts w:ascii="Times New Roman" w:hAnsi="Times New Roman" w:cs="Times New Roman"/>
          <w:sz w:val="28"/>
          <w:szCs w:val="28"/>
          <w:lang w:eastAsia="ru-RU"/>
        </w:rPr>
        <w:t>1</w:t>
      </w:r>
      <w:r w:rsidR="007A62AB" w:rsidRPr="00750F50">
        <w:rPr>
          <w:rFonts w:ascii="Times New Roman" w:hAnsi="Times New Roman" w:cs="Times New Roman"/>
          <w:sz w:val="28"/>
          <w:szCs w:val="28"/>
          <w:lang w:eastAsia="ru-RU"/>
        </w:rPr>
        <w:t>5 час. и с 13.</w:t>
      </w:r>
      <w:r w:rsidR="00EA5A8E">
        <w:rPr>
          <w:rFonts w:ascii="Times New Roman" w:hAnsi="Times New Roman" w:cs="Times New Roman"/>
          <w:sz w:val="28"/>
          <w:szCs w:val="28"/>
          <w:lang w:eastAsia="ru-RU"/>
        </w:rPr>
        <w:t>3</w:t>
      </w:r>
      <w:r w:rsidR="007A62AB" w:rsidRPr="00750F50">
        <w:rPr>
          <w:rFonts w:ascii="Times New Roman" w:hAnsi="Times New Roman" w:cs="Times New Roman"/>
          <w:sz w:val="28"/>
          <w:szCs w:val="28"/>
          <w:lang w:eastAsia="ru-RU"/>
        </w:rPr>
        <w:t xml:space="preserve">0 </w:t>
      </w:r>
      <w:r>
        <w:rPr>
          <w:rFonts w:ascii="Times New Roman" w:hAnsi="Times New Roman" w:cs="Times New Roman"/>
          <w:sz w:val="28"/>
          <w:szCs w:val="28"/>
          <w:lang w:eastAsia="ru-RU"/>
        </w:rPr>
        <w:t xml:space="preserve">               </w:t>
      </w:r>
      <w:r w:rsidR="00EA5A8E">
        <w:rPr>
          <w:rFonts w:ascii="Times New Roman" w:hAnsi="Times New Roman" w:cs="Times New Roman"/>
          <w:sz w:val="28"/>
          <w:szCs w:val="28"/>
          <w:lang w:eastAsia="ru-RU"/>
        </w:rPr>
        <w:t>до 16.30 час., перерыв с 12.30 до 13.3</w:t>
      </w:r>
      <w:r w:rsidR="007A62AB" w:rsidRPr="00750F50">
        <w:rPr>
          <w:rFonts w:ascii="Times New Roman" w:hAnsi="Times New Roman" w:cs="Times New Roman"/>
          <w:sz w:val="28"/>
          <w:szCs w:val="28"/>
          <w:lang w:eastAsia="ru-RU"/>
        </w:rPr>
        <w:t>0 час.</w:t>
      </w:r>
      <w:r w:rsidR="00750F50">
        <w:rPr>
          <w:rFonts w:ascii="Times New Roman" w:hAnsi="Times New Roman" w:cs="Times New Roman"/>
          <w:sz w:val="28"/>
          <w:szCs w:val="28"/>
          <w:lang w:eastAsia="ru-RU"/>
        </w:rPr>
        <w:t xml:space="preserve"> </w:t>
      </w:r>
      <w:r w:rsidR="00181504">
        <w:rPr>
          <w:rFonts w:ascii="Times New Roman" w:hAnsi="Times New Roman" w:cs="Times New Roman"/>
          <w:sz w:val="28"/>
          <w:szCs w:val="28"/>
          <w:lang w:eastAsia="ru-RU"/>
        </w:rPr>
        <w:t xml:space="preserve">- </w:t>
      </w:r>
      <w:r w:rsidR="00750F50">
        <w:rPr>
          <w:rFonts w:ascii="Times New Roman" w:hAnsi="Times New Roman" w:cs="Times New Roman"/>
          <w:sz w:val="28"/>
          <w:szCs w:val="28"/>
          <w:lang w:eastAsia="ru-RU"/>
        </w:rPr>
        <w:t>понедельник- пятница.</w:t>
      </w:r>
    </w:p>
    <w:p w:rsidR="0079329A" w:rsidRDefault="00117A1E" w:rsidP="003577B4">
      <w:pPr>
        <w:pStyle w:val="a8"/>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750F50">
        <w:rPr>
          <w:rFonts w:ascii="Times New Roman" w:hAnsi="Times New Roman" w:cs="Times New Roman"/>
          <w:sz w:val="28"/>
          <w:szCs w:val="28"/>
          <w:lang w:eastAsia="ru-RU"/>
        </w:rPr>
        <w:t>3.4.Заявление и прилагаемые к нему документы рассматривает заместитель</w:t>
      </w:r>
      <w:r w:rsidR="0079329A">
        <w:rPr>
          <w:rFonts w:ascii="Times New Roman" w:hAnsi="Times New Roman" w:cs="Times New Roman"/>
          <w:sz w:val="28"/>
          <w:szCs w:val="28"/>
          <w:lang w:eastAsia="ru-RU"/>
        </w:rPr>
        <w:t xml:space="preserve"> мэра города Йошкар-Олы</w:t>
      </w:r>
      <w:r w:rsidR="007A62AB" w:rsidRPr="00750F50">
        <w:rPr>
          <w:rFonts w:ascii="Times New Roman" w:hAnsi="Times New Roman" w:cs="Times New Roman"/>
          <w:sz w:val="28"/>
          <w:szCs w:val="28"/>
          <w:lang w:eastAsia="ru-RU"/>
        </w:rPr>
        <w:t>,</w:t>
      </w:r>
      <w:r w:rsidR="0079329A">
        <w:rPr>
          <w:rFonts w:ascii="Times New Roman" w:hAnsi="Times New Roman" w:cs="Times New Roman"/>
          <w:sz w:val="28"/>
          <w:szCs w:val="28"/>
          <w:lang w:eastAsia="ru-RU"/>
        </w:rPr>
        <w:t xml:space="preserve"> переда</w:t>
      </w:r>
      <w:r w:rsidR="007A62AB" w:rsidRPr="00750F50">
        <w:rPr>
          <w:rFonts w:ascii="Times New Roman" w:hAnsi="Times New Roman" w:cs="Times New Roman"/>
          <w:sz w:val="28"/>
          <w:szCs w:val="28"/>
          <w:lang w:eastAsia="ru-RU"/>
        </w:rPr>
        <w:t>ет их для дальнейшего рассмотрения начальнику отдел</w:t>
      </w:r>
      <w:r w:rsidR="00750F50">
        <w:rPr>
          <w:rFonts w:ascii="Times New Roman" w:hAnsi="Times New Roman" w:cs="Times New Roman"/>
          <w:sz w:val="28"/>
          <w:szCs w:val="28"/>
          <w:lang w:eastAsia="ru-RU"/>
        </w:rPr>
        <w:t>а.</w:t>
      </w:r>
    </w:p>
    <w:p w:rsidR="00750F50" w:rsidRDefault="00750F50" w:rsidP="00117A1E">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EA5A8E">
        <w:rPr>
          <w:rFonts w:ascii="Times New Roman" w:hAnsi="Times New Roman" w:cs="Times New Roman"/>
          <w:sz w:val="28"/>
          <w:szCs w:val="28"/>
          <w:lang w:eastAsia="ru-RU"/>
        </w:rPr>
        <w:t>3.5.</w:t>
      </w:r>
      <w:r w:rsidR="007A62AB" w:rsidRPr="00750F50">
        <w:rPr>
          <w:rFonts w:ascii="Times New Roman" w:hAnsi="Times New Roman" w:cs="Times New Roman"/>
          <w:sz w:val="28"/>
          <w:szCs w:val="28"/>
          <w:lang w:eastAsia="ru-RU"/>
        </w:rPr>
        <w:t>Начальник отдела:</w:t>
      </w:r>
    </w:p>
    <w:p w:rsidR="00750F50" w:rsidRDefault="00726500" w:rsidP="003577B4">
      <w:pPr>
        <w:pStyle w:val="a8"/>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750F50">
        <w:rPr>
          <w:rFonts w:ascii="Times New Roman" w:hAnsi="Times New Roman" w:cs="Times New Roman"/>
          <w:sz w:val="28"/>
          <w:szCs w:val="28"/>
          <w:lang w:eastAsia="ru-RU"/>
        </w:rPr>
        <w:t>проверяет правильность заполнения заявления и наличие прилагаемых к нему документов;</w:t>
      </w:r>
    </w:p>
    <w:p w:rsidR="00750F50" w:rsidRDefault="00726500" w:rsidP="003577B4">
      <w:pPr>
        <w:pStyle w:val="a8"/>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750F50">
        <w:rPr>
          <w:rFonts w:ascii="Times New Roman" w:hAnsi="Times New Roman" w:cs="Times New Roman"/>
          <w:sz w:val="28"/>
          <w:szCs w:val="28"/>
          <w:lang w:eastAsia="ru-RU"/>
        </w:rPr>
        <w:t xml:space="preserve">проводит проверку полноты и достоверности сведений </w:t>
      </w:r>
      <w:r w:rsidR="00117A1E">
        <w:rPr>
          <w:rFonts w:ascii="Times New Roman" w:hAnsi="Times New Roman" w:cs="Times New Roman"/>
          <w:sz w:val="28"/>
          <w:szCs w:val="28"/>
          <w:lang w:eastAsia="ru-RU"/>
        </w:rPr>
        <w:t xml:space="preserve">                           </w:t>
      </w:r>
      <w:r w:rsidR="007A62AB" w:rsidRPr="00750F50">
        <w:rPr>
          <w:rFonts w:ascii="Times New Roman" w:hAnsi="Times New Roman" w:cs="Times New Roman"/>
          <w:sz w:val="28"/>
          <w:szCs w:val="28"/>
          <w:lang w:eastAsia="ru-RU"/>
        </w:rPr>
        <w:t>о заявителе, полученных в результате межв</w:t>
      </w:r>
      <w:r w:rsidR="00750F50">
        <w:rPr>
          <w:rFonts w:ascii="Times New Roman" w:hAnsi="Times New Roman" w:cs="Times New Roman"/>
          <w:sz w:val="28"/>
          <w:szCs w:val="28"/>
          <w:lang w:eastAsia="ru-RU"/>
        </w:rPr>
        <w:t>едомственных запросов;</w:t>
      </w:r>
      <w:r w:rsidR="00750F50">
        <w:rPr>
          <w:rFonts w:ascii="Times New Roman" w:hAnsi="Times New Roman" w:cs="Times New Roman"/>
          <w:sz w:val="28"/>
          <w:szCs w:val="28"/>
          <w:lang w:eastAsia="ru-RU"/>
        </w:rPr>
        <w:br/>
        <w:t>        </w:t>
      </w:r>
      <w:r>
        <w:rPr>
          <w:rFonts w:ascii="Times New Roman" w:hAnsi="Times New Roman" w:cs="Times New Roman"/>
          <w:sz w:val="28"/>
          <w:szCs w:val="28"/>
          <w:lang w:eastAsia="ru-RU"/>
        </w:rPr>
        <w:t xml:space="preserve">  </w:t>
      </w:r>
      <w:r w:rsidR="007A62AB" w:rsidRPr="00750F50">
        <w:rPr>
          <w:rFonts w:ascii="Times New Roman" w:hAnsi="Times New Roman" w:cs="Times New Roman"/>
          <w:sz w:val="28"/>
          <w:szCs w:val="28"/>
          <w:lang w:eastAsia="ru-RU"/>
        </w:rPr>
        <w:t>передает документы специалисту отдела.  </w:t>
      </w:r>
    </w:p>
    <w:p w:rsidR="00750F50" w:rsidRDefault="007A62AB" w:rsidP="00726500">
      <w:pPr>
        <w:pStyle w:val="a8"/>
        <w:tabs>
          <w:tab w:val="left" w:pos="993"/>
        </w:tabs>
        <w:ind w:left="284" w:firstLine="284"/>
        <w:jc w:val="both"/>
        <w:rPr>
          <w:rFonts w:ascii="Times New Roman" w:hAnsi="Times New Roman" w:cs="Times New Roman"/>
          <w:sz w:val="28"/>
          <w:szCs w:val="28"/>
          <w:lang w:eastAsia="ru-RU"/>
        </w:rPr>
      </w:pPr>
      <w:r w:rsidRPr="00750F50">
        <w:rPr>
          <w:rFonts w:ascii="Times New Roman" w:hAnsi="Times New Roman" w:cs="Times New Roman"/>
          <w:sz w:val="28"/>
          <w:szCs w:val="28"/>
          <w:lang w:eastAsia="ru-RU"/>
        </w:rPr>
        <w:t xml:space="preserve"> </w:t>
      </w:r>
      <w:r w:rsidR="00726500">
        <w:rPr>
          <w:rFonts w:ascii="Times New Roman" w:hAnsi="Times New Roman" w:cs="Times New Roman"/>
          <w:sz w:val="28"/>
          <w:szCs w:val="28"/>
          <w:lang w:eastAsia="ru-RU"/>
        </w:rPr>
        <w:t>     </w:t>
      </w:r>
      <w:r w:rsidRPr="00750F50">
        <w:rPr>
          <w:rFonts w:ascii="Times New Roman" w:hAnsi="Times New Roman" w:cs="Times New Roman"/>
          <w:sz w:val="28"/>
          <w:szCs w:val="28"/>
          <w:lang w:eastAsia="ru-RU"/>
        </w:rPr>
        <w:t>Специалист отдела:</w:t>
      </w:r>
    </w:p>
    <w:p w:rsidR="00C76B5C" w:rsidRDefault="00726500" w:rsidP="00726500">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750F50">
        <w:rPr>
          <w:rFonts w:ascii="Times New Roman" w:hAnsi="Times New Roman" w:cs="Times New Roman"/>
          <w:sz w:val="28"/>
          <w:szCs w:val="28"/>
          <w:lang w:eastAsia="ru-RU"/>
        </w:rPr>
        <w:t xml:space="preserve">обеспечивает направление Заявителю уведомления о приеме заявления к рассмотрению. В случае, если заявление оформлено </w:t>
      </w:r>
      <w:r>
        <w:rPr>
          <w:rFonts w:ascii="Times New Roman" w:hAnsi="Times New Roman" w:cs="Times New Roman"/>
          <w:sz w:val="28"/>
          <w:szCs w:val="28"/>
          <w:lang w:eastAsia="ru-RU"/>
        </w:rPr>
        <w:t xml:space="preserve">                   </w:t>
      </w:r>
      <w:r w:rsidR="007A62AB" w:rsidRPr="00750F50">
        <w:rPr>
          <w:rFonts w:ascii="Times New Roman" w:hAnsi="Times New Roman" w:cs="Times New Roman"/>
          <w:sz w:val="28"/>
          <w:szCs w:val="28"/>
          <w:lang w:eastAsia="ru-RU"/>
        </w:rPr>
        <w:t>не в соответствии с требованиями Правил выдачи разрешений на право организации розничного рынка, утвержденных постановлением Правительств</w:t>
      </w:r>
      <w:r>
        <w:rPr>
          <w:rFonts w:ascii="Times New Roman" w:hAnsi="Times New Roman" w:cs="Times New Roman"/>
          <w:sz w:val="28"/>
          <w:szCs w:val="28"/>
          <w:lang w:eastAsia="ru-RU"/>
        </w:rPr>
        <w:t xml:space="preserve">а Российской Федерации от 10 марта </w:t>
      </w:r>
      <w:r w:rsidR="007A62AB" w:rsidRPr="00750F50">
        <w:rPr>
          <w:rFonts w:ascii="Times New Roman" w:hAnsi="Times New Roman" w:cs="Times New Roman"/>
          <w:sz w:val="28"/>
          <w:szCs w:val="28"/>
          <w:lang w:eastAsia="ru-RU"/>
        </w:rPr>
        <w:t xml:space="preserve">2007 г. № 148, </w:t>
      </w:r>
      <w:r>
        <w:rPr>
          <w:rFonts w:ascii="Times New Roman" w:hAnsi="Times New Roman" w:cs="Times New Roman"/>
          <w:sz w:val="28"/>
          <w:szCs w:val="28"/>
          <w:lang w:eastAsia="ru-RU"/>
        </w:rPr>
        <w:t xml:space="preserve">                      </w:t>
      </w:r>
      <w:r w:rsidR="007A62AB" w:rsidRPr="00750F50">
        <w:rPr>
          <w:rFonts w:ascii="Times New Roman" w:hAnsi="Times New Roman" w:cs="Times New Roman"/>
          <w:sz w:val="28"/>
          <w:szCs w:val="28"/>
          <w:lang w:eastAsia="ru-RU"/>
        </w:rPr>
        <w:t xml:space="preserve">а в составе прилагаемых к нему документов отсутствуют необходимые документы, Заявителю вручается (направляется) уведомление </w:t>
      </w:r>
      <w:r>
        <w:rPr>
          <w:rFonts w:ascii="Times New Roman" w:hAnsi="Times New Roman" w:cs="Times New Roman"/>
          <w:sz w:val="28"/>
          <w:szCs w:val="28"/>
          <w:lang w:eastAsia="ru-RU"/>
        </w:rPr>
        <w:t xml:space="preserve">                        </w:t>
      </w:r>
      <w:r w:rsidR="007A62AB" w:rsidRPr="00750F50">
        <w:rPr>
          <w:rFonts w:ascii="Times New Roman" w:hAnsi="Times New Roman" w:cs="Times New Roman"/>
          <w:sz w:val="28"/>
          <w:szCs w:val="28"/>
          <w:lang w:eastAsia="ru-RU"/>
        </w:rPr>
        <w:t xml:space="preserve">о необходимости устранения нарушений в оформлении заявления </w:t>
      </w:r>
      <w:r w:rsidR="00C76B5C">
        <w:rPr>
          <w:rFonts w:ascii="Times New Roman" w:hAnsi="Times New Roman" w:cs="Times New Roman"/>
          <w:sz w:val="28"/>
          <w:szCs w:val="28"/>
          <w:lang w:eastAsia="ru-RU"/>
        </w:rPr>
        <w:t xml:space="preserve">                 </w:t>
      </w:r>
      <w:r w:rsidR="007A62AB" w:rsidRPr="00750F50">
        <w:rPr>
          <w:rFonts w:ascii="Times New Roman" w:hAnsi="Times New Roman" w:cs="Times New Roman"/>
          <w:sz w:val="28"/>
          <w:szCs w:val="28"/>
          <w:lang w:eastAsia="ru-RU"/>
        </w:rPr>
        <w:t>и (или) представления отс</w:t>
      </w:r>
      <w:r w:rsidR="00662C78">
        <w:rPr>
          <w:rFonts w:ascii="Times New Roman" w:hAnsi="Times New Roman" w:cs="Times New Roman"/>
          <w:sz w:val="28"/>
          <w:szCs w:val="28"/>
          <w:lang w:eastAsia="ru-RU"/>
        </w:rPr>
        <w:t>утствующих документов;</w:t>
      </w:r>
    </w:p>
    <w:p w:rsidR="00662C78" w:rsidRDefault="00C76B5C" w:rsidP="003C731E">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750F50">
        <w:rPr>
          <w:rFonts w:ascii="Times New Roman" w:hAnsi="Times New Roman" w:cs="Times New Roman"/>
          <w:sz w:val="28"/>
          <w:szCs w:val="28"/>
          <w:lang w:eastAsia="ru-RU"/>
        </w:rPr>
        <w:t xml:space="preserve">направляет запросы в инспекцию федеральной налоговой службы России по г. Йошкар-Оле, в </w:t>
      </w:r>
      <w:r w:rsidR="003F786D">
        <w:rPr>
          <w:rFonts w:ascii="Times New Roman" w:hAnsi="Times New Roman" w:cs="Times New Roman"/>
          <w:sz w:val="28"/>
          <w:szCs w:val="28"/>
          <w:lang w:eastAsia="ru-RU"/>
        </w:rPr>
        <w:t>филиал Ф</w:t>
      </w:r>
      <w:r w:rsidR="007A62AB" w:rsidRPr="00750F50">
        <w:rPr>
          <w:rFonts w:ascii="Times New Roman" w:hAnsi="Times New Roman" w:cs="Times New Roman"/>
          <w:sz w:val="28"/>
          <w:szCs w:val="28"/>
          <w:lang w:eastAsia="ru-RU"/>
        </w:rPr>
        <w:t>едерально</w:t>
      </w:r>
      <w:r w:rsidR="003F786D">
        <w:rPr>
          <w:rFonts w:ascii="Times New Roman" w:hAnsi="Times New Roman" w:cs="Times New Roman"/>
          <w:sz w:val="28"/>
          <w:szCs w:val="28"/>
          <w:lang w:eastAsia="ru-RU"/>
        </w:rPr>
        <w:t>го государственного бюджетного учреждения</w:t>
      </w:r>
      <w:r w:rsidR="007A62AB" w:rsidRPr="00750F50">
        <w:rPr>
          <w:rFonts w:ascii="Times New Roman" w:hAnsi="Times New Roman" w:cs="Times New Roman"/>
          <w:sz w:val="28"/>
          <w:szCs w:val="28"/>
          <w:lang w:eastAsia="ru-RU"/>
        </w:rPr>
        <w:t xml:space="preserve"> </w:t>
      </w:r>
      <w:r w:rsidR="003F786D">
        <w:rPr>
          <w:rFonts w:ascii="Times New Roman" w:hAnsi="Times New Roman" w:cs="Times New Roman"/>
          <w:sz w:val="28"/>
          <w:szCs w:val="28"/>
          <w:lang w:eastAsia="ru-RU"/>
        </w:rPr>
        <w:t>«Федеральная кадастровая палата Федеральной службы</w:t>
      </w:r>
      <w:r w:rsidR="007A62AB" w:rsidRPr="00750F50">
        <w:rPr>
          <w:rFonts w:ascii="Times New Roman" w:hAnsi="Times New Roman" w:cs="Times New Roman"/>
          <w:sz w:val="28"/>
          <w:szCs w:val="28"/>
          <w:lang w:eastAsia="ru-RU"/>
        </w:rPr>
        <w:t xml:space="preserve"> государственной регистрации, кадастра и картографии</w:t>
      </w:r>
      <w:r w:rsidR="003F786D">
        <w:rPr>
          <w:rFonts w:ascii="Times New Roman" w:hAnsi="Times New Roman" w:cs="Times New Roman"/>
          <w:sz w:val="28"/>
          <w:szCs w:val="28"/>
          <w:lang w:eastAsia="ru-RU"/>
        </w:rPr>
        <w:t>»</w:t>
      </w:r>
      <w:r w:rsidR="007A62AB" w:rsidRPr="00750F50">
        <w:rPr>
          <w:rFonts w:ascii="Times New Roman" w:hAnsi="Times New Roman" w:cs="Times New Roman"/>
          <w:sz w:val="28"/>
          <w:szCs w:val="28"/>
          <w:lang w:eastAsia="ru-RU"/>
        </w:rPr>
        <w:t xml:space="preserve"> </w:t>
      </w:r>
      <w:r w:rsidR="003C731E">
        <w:rPr>
          <w:rFonts w:ascii="Times New Roman" w:hAnsi="Times New Roman" w:cs="Times New Roman"/>
          <w:sz w:val="28"/>
          <w:szCs w:val="28"/>
          <w:lang w:eastAsia="ru-RU"/>
        </w:rPr>
        <w:t xml:space="preserve">                     </w:t>
      </w:r>
      <w:r w:rsidR="007A62AB" w:rsidRPr="00750F50">
        <w:rPr>
          <w:rFonts w:ascii="Times New Roman" w:hAnsi="Times New Roman" w:cs="Times New Roman"/>
          <w:sz w:val="28"/>
          <w:szCs w:val="28"/>
          <w:lang w:eastAsia="ru-RU"/>
        </w:rPr>
        <w:t xml:space="preserve">по Республике </w:t>
      </w:r>
      <w:r w:rsidR="001D3ABD">
        <w:rPr>
          <w:rFonts w:ascii="Times New Roman" w:hAnsi="Times New Roman" w:cs="Times New Roman"/>
          <w:sz w:val="28"/>
          <w:szCs w:val="28"/>
          <w:lang w:eastAsia="ru-RU"/>
        </w:rPr>
        <w:t>Марий Эл в случае не</w:t>
      </w:r>
      <w:r w:rsidR="007A62AB" w:rsidRPr="00750F50">
        <w:rPr>
          <w:rFonts w:ascii="Times New Roman" w:hAnsi="Times New Roman" w:cs="Times New Roman"/>
          <w:sz w:val="28"/>
          <w:szCs w:val="28"/>
          <w:lang w:eastAsia="ru-RU"/>
        </w:rPr>
        <w:t>предоставления Заявителем самостоятельно документов, указанных в абзацах</w:t>
      </w:r>
      <w:r w:rsidR="002A2B43">
        <w:rPr>
          <w:rFonts w:ascii="Times New Roman" w:hAnsi="Times New Roman" w:cs="Times New Roman"/>
          <w:sz w:val="28"/>
          <w:szCs w:val="28"/>
          <w:lang w:eastAsia="ru-RU"/>
        </w:rPr>
        <w:t xml:space="preserve"> третьем и четвертом пункта 2.6</w:t>
      </w:r>
      <w:r w:rsidR="007A62AB" w:rsidRPr="00750F50">
        <w:rPr>
          <w:rFonts w:ascii="Times New Roman" w:hAnsi="Times New Roman" w:cs="Times New Roman"/>
          <w:sz w:val="28"/>
          <w:szCs w:val="28"/>
          <w:lang w:eastAsia="ru-RU"/>
        </w:rPr>
        <w:t xml:space="preserve"> настоящего Административного регламента; </w:t>
      </w:r>
    </w:p>
    <w:p w:rsidR="00BD2333" w:rsidRDefault="00C76B5C" w:rsidP="00C76B5C">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750F50">
        <w:rPr>
          <w:rFonts w:ascii="Times New Roman" w:hAnsi="Times New Roman" w:cs="Times New Roman"/>
          <w:sz w:val="28"/>
          <w:szCs w:val="28"/>
          <w:lang w:eastAsia="ru-RU"/>
        </w:rPr>
        <w:t>полученные ответы на запросы передает начальнику о</w:t>
      </w:r>
      <w:r w:rsidR="00662C78">
        <w:rPr>
          <w:rFonts w:ascii="Times New Roman" w:hAnsi="Times New Roman" w:cs="Times New Roman"/>
          <w:sz w:val="28"/>
          <w:szCs w:val="28"/>
          <w:lang w:eastAsia="ru-RU"/>
        </w:rPr>
        <w:t xml:space="preserve">тдела </w:t>
      </w:r>
      <w:r w:rsidR="00BD2333">
        <w:rPr>
          <w:rFonts w:ascii="Times New Roman" w:hAnsi="Times New Roman" w:cs="Times New Roman"/>
          <w:sz w:val="28"/>
          <w:szCs w:val="28"/>
          <w:lang w:eastAsia="ru-RU"/>
        </w:rPr>
        <w:t xml:space="preserve">                   </w:t>
      </w:r>
      <w:r w:rsidR="00662C78">
        <w:rPr>
          <w:rFonts w:ascii="Times New Roman" w:hAnsi="Times New Roman" w:cs="Times New Roman"/>
          <w:sz w:val="28"/>
          <w:szCs w:val="28"/>
          <w:lang w:eastAsia="ru-RU"/>
        </w:rPr>
        <w:t>на рассмотрение;</w:t>
      </w:r>
    </w:p>
    <w:p w:rsidR="00662C78" w:rsidRDefault="00BD2333" w:rsidP="00C76B5C">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750F50">
        <w:rPr>
          <w:rFonts w:ascii="Times New Roman" w:hAnsi="Times New Roman" w:cs="Times New Roman"/>
          <w:sz w:val="28"/>
          <w:szCs w:val="28"/>
          <w:lang w:eastAsia="ru-RU"/>
        </w:rPr>
        <w:t>при отсутствии оснований для отказа в предоставлении муниципальной услуги специалист отдела в течение рабочего дня осуществляет подготовку</w:t>
      </w:r>
      <w:r w:rsidR="00662C78">
        <w:rPr>
          <w:rFonts w:ascii="Times New Roman" w:hAnsi="Times New Roman" w:cs="Times New Roman"/>
          <w:sz w:val="28"/>
          <w:szCs w:val="28"/>
          <w:lang w:eastAsia="ru-RU"/>
        </w:rPr>
        <w:t xml:space="preserve"> следующих документов:</w:t>
      </w:r>
    </w:p>
    <w:p w:rsidR="00C76B5C" w:rsidRDefault="00C76B5C" w:rsidP="00C76B5C">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w:t>
      </w:r>
      <w:r w:rsidR="007A62AB" w:rsidRPr="00750F50">
        <w:rPr>
          <w:rFonts w:ascii="Times New Roman" w:hAnsi="Times New Roman" w:cs="Times New Roman"/>
          <w:sz w:val="28"/>
          <w:szCs w:val="28"/>
          <w:lang w:eastAsia="ru-RU"/>
        </w:rPr>
        <w:t>проект</w:t>
      </w:r>
      <w:r w:rsidR="00B36FCE">
        <w:rPr>
          <w:rFonts w:ascii="Times New Roman" w:hAnsi="Times New Roman" w:cs="Times New Roman"/>
          <w:sz w:val="28"/>
          <w:szCs w:val="28"/>
          <w:lang w:eastAsia="ru-RU"/>
        </w:rPr>
        <w:t>а</w:t>
      </w:r>
      <w:r w:rsidR="007A62AB" w:rsidRPr="00750F50">
        <w:rPr>
          <w:rFonts w:ascii="Times New Roman" w:hAnsi="Times New Roman" w:cs="Times New Roman"/>
          <w:sz w:val="28"/>
          <w:szCs w:val="28"/>
          <w:lang w:eastAsia="ru-RU"/>
        </w:rPr>
        <w:t xml:space="preserve"> постановления Администрации о выдаче (переоформлении, продлении срока действия) разрешения на право организ</w:t>
      </w:r>
      <w:r w:rsidR="00662C78">
        <w:rPr>
          <w:rFonts w:ascii="Times New Roman" w:hAnsi="Times New Roman" w:cs="Times New Roman"/>
          <w:sz w:val="28"/>
          <w:szCs w:val="28"/>
          <w:lang w:eastAsia="ru-RU"/>
        </w:rPr>
        <w:t>ации розничного рынка;</w:t>
      </w:r>
    </w:p>
    <w:p w:rsidR="00662C78" w:rsidRDefault="00C76B5C" w:rsidP="00C76B5C">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662C78">
        <w:rPr>
          <w:rFonts w:ascii="Times New Roman" w:hAnsi="Times New Roman" w:cs="Times New Roman"/>
          <w:sz w:val="28"/>
          <w:szCs w:val="28"/>
          <w:lang w:eastAsia="ru-RU"/>
        </w:rPr>
        <w:t> </w:t>
      </w:r>
      <w:r w:rsidR="00B36FCE">
        <w:rPr>
          <w:rFonts w:ascii="Times New Roman" w:hAnsi="Times New Roman" w:cs="Times New Roman"/>
          <w:sz w:val="28"/>
          <w:szCs w:val="28"/>
          <w:lang w:eastAsia="ru-RU"/>
        </w:rPr>
        <w:t>уведомления</w:t>
      </w:r>
      <w:r w:rsidR="007A62AB" w:rsidRPr="00750F50">
        <w:rPr>
          <w:rFonts w:ascii="Times New Roman" w:hAnsi="Times New Roman" w:cs="Times New Roman"/>
          <w:sz w:val="28"/>
          <w:szCs w:val="28"/>
          <w:lang w:eastAsia="ru-RU"/>
        </w:rPr>
        <w:t xml:space="preserve"> о принятии решения о выдаче разрешения на право организации розничного рынка;</w:t>
      </w:r>
    </w:p>
    <w:p w:rsidR="00662C78" w:rsidRDefault="00C76B5C" w:rsidP="00FA2942">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750F50">
        <w:rPr>
          <w:rFonts w:ascii="Times New Roman" w:hAnsi="Times New Roman" w:cs="Times New Roman"/>
          <w:sz w:val="28"/>
          <w:szCs w:val="28"/>
          <w:lang w:eastAsia="ru-RU"/>
        </w:rPr>
        <w:t>проект</w:t>
      </w:r>
      <w:r w:rsidR="00B36FCE">
        <w:rPr>
          <w:rFonts w:ascii="Times New Roman" w:hAnsi="Times New Roman" w:cs="Times New Roman"/>
          <w:sz w:val="28"/>
          <w:szCs w:val="28"/>
          <w:lang w:eastAsia="ru-RU"/>
        </w:rPr>
        <w:t>а</w:t>
      </w:r>
      <w:r w:rsidR="007A62AB" w:rsidRPr="00750F50">
        <w:rPr>
          <w:rFonts w:ascii="Times New Roman" w:hAnsi="Times New Roman" w:cs="Times New Roman"/>
          <w:sz w:val="28"/>
          <w:szCs w:val="28"/>
          <w:lang w:eastAsia="ru-RU"/>
        </w:rPr>
        <w:t xml:space="preserve"> разрешения на право организ</w:t>
      </w:r>
      <w:r w:rsidR="00662C78">
        <w:rPr>
          <w:rFonts w:ascii="Times New Roman" w:hAnsi="Times New Roman" w:cs="Times New Roman"/>
          <w:sz w:val="28"/>
          <w:szCs w:val="28"/>
          <w:lang w:eastAsia="ru-RU"/>
        </w:rPr>
        <w:t>ации розничного рынка.</w:t>
      </w:r>
      <w:r w:rsidR="00662C78">
        <w:rPr>
          <w:rFonts w:ascii="Times New Roman" w:hAnsi="Times New Roman" w:cs="Times New Roman"/>
          <w:sz w:val="28"/>
          <w:szCs w:val="28"/>
          <w:lang w:eastAsia="ru-RU"/>
        </w:rPr>
        <w:br/>
        <w:t>        </w:t>
      </w:r>
      <w:r w:rsidR="00FA2942">
        <w:rPr>
          <w:rFonts w:ascii="Times New Roman" w:hAnsi="Times New Roman" w:cs="Times New Roman"/>
          <w:sz w:val="28"/>
          <w:szCs w:val="28"/>
          <w:lang w:eastAsia="ru-RU"/>
        </w:rPr>
        <w:t>3.6.</w:t>
      </w:r>
      <w:r w:rsidR="007A62AB" w:rsidRPr="00750F50">
        <w:rPr>
          <w:rFonts w:ascii="Times New Roman" w:hAnsi="Times New Roman" w:cs="Times New Roman"/>
          <w:sz w:val="28"/>
          <w:szCs w:val="28"/>
          <w:lang w:eastAsia="ru-RU"/>
        </w:rPr>
        <w:t xml:space="preserve">Рассмотрение заявления о предоставлении разрешения осуществляется в срок, не превышающий 30 календарных дней со дня поступления этого заявления. В случае принятия решения об отказе </w:t>
      </w:r>
      <w:r w:rsidR="00FA2942">
        <w:rPr>
          <w:rFonts w:ascii="Times New Roman" w:hAnsi="Times New Roman" w:cs="Times New Roman"/>
          <w:sz w:val="28"/>
          <w:szCs w:val="28"/>
          <w:lang w:eastAsia="ru-RU"/>
        </w:rPr>
        <w:t xml:space="preserve">                  </w:t>
      </w:r>
      <w:r w:rsidR="007A62AB" w:rsidRPr="00750F50">
        <w:rPr>
          <w:rFonts w:ascii="Times New Roman" w:hAnsi="Times New Roman" w:cs="Times New Roman"/>
          <w:sz w:val="28"/>
          <w:szCs w:val="28"/>
          <w:lang w:eastAsia="ru-RU"/>
        </w:rPr>
        <w:t xml:space="preserve">в предоставлении разрешения Заявителю вручается (направляется) уведомление о принятом решении в срок не позднее дня, следующего </w:t>
      </w:r>
      <w:r w:rsidR="003C731E">
        <w:rPr>
          <w:rFonts w:ascii="Times New Roman" w:hAnsi="Times New Roman" w:cs="Times New Roman"/>
          <w:sz w:val="28"/>
          <w:szCs w:val="28"/>
          <w:lang w:eastAsia="ru-RU"/>
        </w:rPr>
        <w:t xml:space="preserve">                 </w:t>
      </w:r>
      <w:r w:rsidR="007A62AB" w:rsidRPr="00750F50">
        <w:rPr>
          <w:rFonts w:ascii="Times New Roman" w:hAnsi="Times New Roman" w:cs="Times New Roman"/>
          <w:sz w:val="28"/>
          <w:szCs w:val="28"/>
          <w:lang w:eastAsia="ru-RU"/>
        </w:rPr>
        <w:t>за днем принятия указанного решения.</w:t>
      </w:r>
    </w:p>
    <w:p w:rsidR="007A62AB" w:rsidRPr="00750F50" w:rsidRDefault="00FA2942" w:rsidP="003577B4">
      <w:pPr>
        <w:pStyle w:val="a8"/>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7A62AB" w:rsidRPr="00750F50">
        <w:rPr>
          <w:rFonts w:ascii="Times New Roman" w:hAnsi="Times New Roman" w:cs="Times New Roman"/>
          <w:sz w:val="28"/>
          <w:szCs w:val="28"/>
          <w:lang w:eastAsia="ru-RU"/>
        </w:rPr>
        <w:t xml:space="preserve">3.7.Срок действия разрешения по его окончании может быть продлен по заявлению юридического лица. Переоформление разрешения осуществляется по заявлению юридического лица только в случае реорганизации юридического лица в форме преобразования, изменения его наименования или типа рынка. Срок рассмотрения этих заявлений </w:t>
      </w:r>
      <w:r w:rsidR="003C731E">
        <w:rPr>
          <w:rFonts w:ascii="Times New Roman" w:hAnsi="Times New Roman" w:cs="Times New Roman"/>
          <w:sz w:val="28"/>
          <w:szCs w:val="28"/>
          <w:lang w:eastAsia="ru-RU"/>
        </w:rPr>
        <w:t xml:space="preserve">     </w:t>
      </w:r>
      <w:r w:rsidR="007A62AB" w:rsidRPr="00750F50">
        <w:rPr>
          <w:rFonts w:ascii="Times New Roman" w:hAnsi="Times New Roman" w:cs="Times New Roman"/>
          <w:sz w:val="28"/>
          <w:szCs w:val="28"/>
          <w:lang w:eastAsia="ru-RU"/>
        </w:rPr>
        <w:t>не может превышать 15 календарных дней</w:t>
      </w:r>
      <w:r w:rsidR="00662C78">
        <w:rPr>
          <w:rFonts w:ascii="Times New Roman" w:hAnsi="Times New Roman" w:cs="Times New Roman"/>
          <w:sz w:val="28"/>
          <w:szCs w:val="28"/>
          <w:lang w:eastAsia="ru-RU"/>
        </w:rPr>
        <w:t xml:space="preserve"> со дня их поступления.</w:t>
      </w:r>
      <w:r w:rsidR="00662C78">
        <w:rPr>
          <w:rFonts w:ascii="Times New Roman" w:hAnsi="Times New Roman" w:cs="Times New Roman"/>
          <w:sz w:val="28"/>
          <w:szCs w:val="28"/>
          <w:lang w:eastAsia="ru-RU"/>
        </w:rPr>
        <w:br/>
        <w:t>       </w:t>
      </w:r>
      <w:r>
        <w:rPr>
          <w:rFonts w:ascii="Times New Roman" w:hAnsi="Times New Roman" w:cs="Times New Roman"/>
          <w:sz w:val="28"/>
          <w:szCs w:val="28"/>
          <w:lang w:eastAsia="ru-RU"/>
        </w:rPr>
        <w:t xml:space="preserve"> </w:t>
      </w:r>
      <w:r w:rsidR="007A62AB" w:rsidRPr="00750F50">
        <w:rPr>
          <w:rFonts w:ascii="Times New Roman" w:hAnsi="Times New Roman" w:cs="Times New Roman"/>
          <w:sz w:val="28"/>
          <w:szCs w:val="28"/>
          <w:lang w:eastAsia="ru-RU"/>
        </w:rPr>
        <w:t xml:space="preserve">3.8.Специалист отдела, ответственный за подготовку документов, передает подготовленные документы начальнику отдела, который </w:t>
      </w:r>
      <w:r>
        <w:rPr>
          <w:rFonts w:ascii="Times New Roman" w:hAnsi="Times New Roman" w:cs="Times New Roman"/>
          <w:sz w:val="28"/>
          <w:szCs w:val="28"/>
          <w:lang w:eastAsia="ru-RU"/>
        </w:rPr>
        <w:t xml:space="preserve">                </w:t>
      </w:r>
      <w:r w:rsidR="007A62AB" w:rsidRPr="00750F50">
        <w:rPr>
          <w:rFonts w:ascii="Times New Roman" w:hAnsi="Times New Roman" w:cs="Times New Roman"/>
          <w:sz w:val="28"/>
          <w:szCs w:val="28"/>
          <w:lang w:eastAsia="ru-RU"/>
        </w:rPr>
        <w:t xml:space="preserve">в течение рабочего дня рассматривает, визирует и передает их для дальнейшего рассмотрения уполномоченными должностными лицами </w:t>
      </w:r>
      <w:r w:rsidR="003C731E">
        <w:rPr>
          <w:rFonts w:ascii="Times New Roman" w:hAnsi="Times New Roman" w:cs="Times New Roman"/>
          <w:sz w:val="28"/>
          <w:szCs w:val="28"/>
          <w:lang w:eastAsia="ru-RU"/>
        </w:rPr>
        <w:t xml:space="preserve">         </w:t>
      </w:r>
      <w:r w:rsidR="007A62AB" w:rsidRPr="00750F50">
        <w:rPr>
          <w:rFonts w:ascii="Times New Roman" w:hAnsi="Times New Roman" w:cs="Times New Roman"/>
          <w:sz w:val="28"/>
          <w:szCs w:val="28"/>
          <w:lang w:eastAsia="ru-RU"/>
        </w:rPr>
        <w:t xml:space="preserve">в соответствии с регламентом Администрации. </w:t>
      </w:r>
    </w:p>
    <w:p w:rsidR="002F5EF0" w:rsidRDefault="002F5EF0" w:rsidP="00683674">
      <w:pPr>
        <w:spacing w:after="0" w:line="240" w:lineRule="auto"/>
        <w:ind w:left="284" w:firstLine="284"/>
        <w:jc w:val="center"/>
        <w:rPr>
          <w:rFonts w:ascii="Times New Roman" w:eastAsia="Times New Roman" w:hAnsi="Times New Roman" w:cs="Times New Roman"/>
          <w:b/>
          <w:bCs/>
          <w:i/>
          <w:iCs/>
          <w:sz w:val="28"/>
          <w:szCs w:val="28"/>
          <w:lang w:eastAsia="ru-RU"/>
        </w:rPr>
      </w:pPr>
    </w:p>
    <w:p w:rsidR="002F5EF0" w:rsidRDefault="002F5EF0" w:rsidP="00683674">
      <w:pPr>
        <w:spacing w:after="0" w:line="240" w:lineRule="auto"/>
        <w:ind w:left="284" w:firstLine="284"/>
        <w:jc w:val="center"/>
        <w:rPr>
          <w:rFonts w:ascii="Times New Roman" w:eastAsia="Times New Roman" w:hAnsi="Times New Roman" w:cs="Times New Roman"/>
          <w:b/>
          <w:bCs/>
          <w:i/>
          <w:iCs/>
          <w:sz w:val="28"/>
          <w:szCs w:val="28"/>
          <w:lang w:eastAsia="ru-RU"/>
        </w:rPr>
      </w:pPr>
    </w:p>
    <w:p w:rsidR="007A62AB" w:rsidRPr="007A62AB" w:rsidRDefault="007A62AB" w:rsidP="00683674">
      <w:pPr>
        <w:spacing w:after="0" w:line="240" w:lineRule="auto"/>
        <w:ind w:left="284" w:firstLine="284"/>
        <w:jc w:val="center"/>
        <w:rPr>
          <w:rFonts w:ascii="Times New Roman" w:eastAsia="Times New Roman" w:hAnsi="Times New Roman" w:cs="Times New Roman"/>
          <w:sz w:val="28"/>
          <w:szCs w:val="28"/>
          <w:lang w:eastAsia="ru-RU"/>
        </w:rPr>
      </w:pPr>
      <w:r w:rsidRPr="007A62AB">
        <w:rPr>
          <w:rFonts w:ascii="Times New Roman" w:eastAsia="Times New Roman" w:hAnsi="Times New Roman" w:cs="Times New Roman"/>
          <w:b/>
          <w:bCs/>
          <w:i/>
          <w:iCs/>
          <w:sz w:val="28"/>
          <w:szCs w:val="28"/>
          <w:lang w:eastAsia="ru-RU"/>
        </w:rPr>
        <w:t xml:space="preserve">Выдача разрешения на право организации розничного рынка либо уведомления об отказе в выдаче разрешения </w:t>
      </w:r>
      <w:r w:rsidRPr="007A62AB">
        <w:rPr>
          <w:rFonts w:ascii="Times New Roman" w:eastAsia="Times New Roman" w:hAnsi="Times New Roman" w:cs="Times New Roman"/>
          <w:b/>
          <w:bCs/>
          <w:i/>
          <w:iCs/>
          <w:sz w:val="28"/>
          <w:szCs w:val="28"/>
          <w:lang w:eastAsia="ru-RU"/>
        </w:rPr>
        <w:br/>
        <w:t xml:space="preserve">на право организации розничного рынка </w:t>
      </w:r>
    </w:p>
    <w:p w:rsidR="0012255D" w:rsidRDefault="007A62AB" w:rsidP="00683674">
      <w:pPr>
        <w:spacing w:after="0" w:line="240" w:lineRule="auto"/>
        <w:ind w:left="284" w:firstLine="284"/>
        <w:rPr>
          <w:rFonts w:ascii="Times New Roman" w:eastAsia="Times New Roman" w:hAnsi="Times New Roman" w:cs="Times New Roman"/>
          <w:sz w:val="28"/>
          <w:szCs w:val="28"/>
          <w:lang w:eastAsia="ru-RU"/>
        </w:rPr>
      </w:pPr>
      <w:r w:rsidRPr="007A62AB">
        <w:rPr>
          <w:rFonts w:ascii="Times New Roman" w:eastAsia="Times New Roman" w:hAnsi="Times New Roman" w:cs="Times New Roman"/>
          <w:sz w:val="28"/>
          <w:szCs w:val="28"/>
          <w:lang w:eastAsia="ru-RU"/>
        </w:rPr>
        <w:t xml:space="preserve">   </w:t>
      </w:r>
    </w:p>
    <w:p w:rsidR="00683674" w:rsidRPr="007A62AB" w:rsidRDefault="00683674" w:rsidP="00683674">
      <w:pPr>
        <w:spacing w:after="0" w:line="240" w:lineRule="auto"/>
        <w:ind w:left="284" w:firstLine="284"/>
        <w:rPr>
          <w:rFonts w:ascii="Times New Roman" w:eastAsia="Times New Roman" w:hAnsi="Times New Roman" w:cs="Times New Roman"/>
          <w:sz w:val="28"/>
          <w:szCs w:val="28"/>
          <w:lang w:eastAsia="ru-RU"/>
        </w:rPr>
      </w:pPr>
    </w:p>
    <w:p w:rsidR="00683674" w:rsidRDefault="00683674" w:rsidP="00683674">
      <w:pPr>
        <w:tabs>
          <w:tab w:val="left" w:pos="993"/>
        </w:tabs>
        <w:spacing w:after="0"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C76533">
        <w:rPr>
          <w:rFonts w:ascii="Times New Roman" w:eastAsia="Times New Roman" w:hAnsi="Times New Roman" w:cs="Times New Roman"/>
          <w:sz w:val="28"/>
          <w:szCs w:val="28"/>
          <w:lang w:eastAsia="ru-RU"/>
        </w:rPr>
        <w:t>3.9.</w:t>
      </w:r>
      <w:r w:rsidR="007A62AB" w:rsidRPr="007A62AB">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специалистом отдела, ответственным за подготовку </w:t>
      </w:r>
      <w:r w:rsidR="00C76533">
        <w:rPr>
          <w:rFonts w:ascii="Times New Roman" w:eastAsia="Times New Roman" w:hAnsi="Times New Roman" w:cs="Times New Roman"/>
          <w:sz w:val="28"/>
          <w:szCs w:val="28"/>
          <w:lang w:eastAsia="ru-RU"/>
        </w:rPr>
        <w:t xml:space="preserve">                   </w:t>
      </w:r>
      <w:r w:rsidR="007A62AB" w:rsidRPr="007A62AB">
        <w:rPr>
          <w:rFonts w:ascii="Times New Roman" w:eastAsia="Times New Roman" w:hAnsi="Times New Roman" w:cs="Times New Roman"/>
          <w:sz w:val="28"/>
          <w:szCs w:val="28"/>
          <w:lang w:eastAsia="ru-RU"/>
        </w:rPr>
        <w:t xml:space="preserve">и оформление, </w:t>
      </w:r>
      <w:r w:rsidR="002A2B43">
        <w:rPr>
          <w:rFonts w:ascii="Times New Roman" w:eastAsia="Times New Roman" w:hAnsi="Times New Roman" w:cs="Times New Roman"/>
          <w:sz w:val="28"/>
          <w:szCs w:val="28"/>
          <w:lang w:eastAsia="ru-RU"/>
        </w:rPr>
        <w:t>документов, указанных в п</w:t>
      </w:r>
      <w:r w:rsidR="002078FB">
        <w:rPr>
          <w:rFonts w:ascii="Times New Roman" w:eastAsia="Times New Roman" w:hAnsi="Times New Roman" w:cs="Times New Roman"/>
          <w:sz w:val="28"/>
          <w:szCs w:val="28"/>
          <w:lang w:eastAsia="ru-RU"/>
        </w:rPr>
        <w:t>ункте</w:t>
      </w:r>
      <w:r w:rsidR="002A2B43">
        <w:rPr>
          <w:rFonts w:ascii="Times New Roman" w:eastAsia="Times New Roman" w:hAnsi="Times New Roman" w:cs="Times New Roman"/>
          <w:sz w:val="28"/>
          <w:szCs w:val="28"/>
          <w:lang w:eastAsia="ru-RU"/>
        </w:rPr>
        <w:t xml:space="preserve"> 2.6</w:t>
      </w:r>
      <w:r w:rsidR="007A62AB" w:rsidRPr="007A62AB">
        <w:rPr>
          <w:rFonts w:ascii="Times New Roman" w:eastAsia="Times New Roman" w:hAnsi="Times New Roman" w:cs="Times New Roman"/>
          <w:sz w:val="28"/>
          <w:szCs w:val="28"/>
          <w:lang w:eastAsia="ru-RU"/>
        </w:rPr>
        <w:t xml:space="preserve"> настоящего Административного регламента.</w:t>
      </w:r>
    </w:p>
    <w:p w:rsidR="007A62AB" w:rsidRPr="007A62AB" w:rsidRDefault="00683674" w:rsidP="003577B4">
      <w:pPr>
        <w:spacing w:after="0"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28449E">
        <w:rPr>
          <w:rFonts w:ascii="Times New Roman" w:eastAsia="Times New Roman" w:hAnsi="Times New Roman" w:cs="Times New Roman"/>
          <w:sz w:val="28"/>
          <w:szCs w:val="28"/>
          <w:lang w:eastAsia="ru-RU"/>
        </w:rPr>
        <w:t>3.10.</w:t>
      </w:r>
      <w:r w:rsidR="007A62AB" w:rsidRPr="007A62AB">
        <w:rPr>
          <w:rFonts w:ascii="Times New Roman" w:eastAsia="Times New Roman" w:hAnsi="Times New Roman" w:cs="Times New Roman"/>
          <w:sz w:val="28"/>
          <w:szCs w:val="28"/>
          <w:lang w:eastAsia="ru-RU"/>
        </w:rPr>
        <w:t xml:space="preserve">В срок не позднее 3 дней со дня принятия решения о выдаче разрешения Заявителю вручается (направляется) уведомление о выдаче разрешения с приложением оформленного разрешения на право организации розничного рынка и копия постановления Администрации о выдаче разрешения на право организации розничного рынка, заверенная печатью протокольной части отдела делопроизводства </w:t>
      </w:r>
      <w:r w:rsidR="00C76533">
        <w:rPr>
          <w:rFonts w:ascii="Times New Roman" w:eastAsia="Times New Roman" w:hAnsi="Times New Roman" w:cs="Times New Roman"/>
          <w:sz w:val="28"/>
          <w:szCs w:val="28"/>
          <w:lang w:eastAsia="ru-RU"/>
        </w:rPr>
        <w:t xml:space="preserve">                    </w:t>
      </w:r>
      <w:r w:rsidR="007A62AB" w:rsidRPr="007A62AB">
        <w:rPr>
          <w:rFonts w:ascii="Times New Roman" w:eastAsia="Times New Roman" w:hAnsi="Times New Roman" w:cs="Times New Roman"/>
          <w:sz w:val="28"/>
          <w:szCs w:val="28"/>
          <w:lang w:eastAsia="ru-RU"/>
        </w:rPr>
        <w:t>и работы с обращениями граждан Администрации.</w:t>
      </w:r>
    </w:p>
    <w:p w:rsidR="007A62AB" w:rsidRDefault="007A62AB" w:rsidP="003577B4">
      <w:pPr>
        <w:spacing w:after="0" w:line="240" w:lineRule="auto"/>
        <w:ind w:left="284" w:firstLine="284"/>
        <w:jc w:val="both"/>
        <w:rPr>
          <w:rFonts w:ascii="Times New Roman" w:eastAsia="Times New Roman" w:hAnsi="Times New Roman" w:cs="Times New Roman"/>
          <w:sz w:val="28"/>
          <w:szCs w:val="28"/>
          <w:lang w:eastAsia="ru-RU"/>
        </w:rPr>
      </w:pPr>
      <w:r w:rsidRPr="007A62AB">
        <w:rPr>
          <w:rFonts w:ascii="Times New Roman" w:eastAsia="Times New Roman" w:hAnsi="Times New Roman" w:cs="Times New Roman"/>
          <w:sz w:val="28"/>
          <w:szCs w:val="28"/>
          <w:lang w:eastAsia="ru-RU"/>
        </w:rPr>
        <w:t xml:space="preserve">   </w:t>
      </w:r>
    </w:p>
    <w:p w:rsidR="00A66489" w:rsidRDefault="00A66489" w:rsidP="003577B4">
      <w:pPr>
        <w:spacing w:after="0" w:line="240" w:lineRule="auto"/>
        <w:ind w:left="284" w:firstLine="284"/>
        <w:jc w:val="both"/>
        <w:rPr>
          <w:rFonts w:ascii="Times New Roman" w:eastAsia="Times New Roman" w:hAnsi="Times New Roman" w:cs="Times New Roman"/>
          <w:sz w:val="28"/>
          <w:szCs w:val="28"/>
          <w:lang w:eastAsia="ru-RU"/>
        </w:rPr>
      </w:pPr>
    </w:p>
    <w:p w:rsidR="00A66489" w:rsidRPr="007A62AB" w:rsidRDefault="00A66489" w:rsidP="003577B4">
      <w:pPr>
        <w:spacing w:after="0" w:line="240" w:lineRule="auto"/>
        <w:ind w:left="284" w:firstLine="284"/>
        <w:jc w:val="both"/>
        <w:rPr>
          <w:rFonts w:ascii="Times New Roman" w:eastAsia="Times New Roman" w:hAnsi="Times New Roman" w:cs="Times New Roman"/>
          <w:sz w:val="28"/>
          <w:szCs w:val="28"/>
          <w:lang w:eastAsia="ru-RU"/>
        </w:rPr>
      </w:pPr>
    </w:p>
    <w:p w:rsidR="007A62AB" w:rsidRPr="007A62AB" w:rsidRDefault="007A62AB" w:rsidP="003577B4">
      <w:pPr>
        <w:spacing w:after="0" w:line="240" w:lineRule="auto"/>
        <w:ind w:left="284" w:firstLine="284"/>
        <w:jc w:val="center"/>
        <w:rPr>
          <w:rFonts w:ascii="Times New Roman" w:eastAsia="Times New Roman" w:hAnsi="Times New Roman" w:cs="Times New Roman"/>
          <w:sz w:val="28"/>
          <w:szCs w:val="28"/>
          <w:lang w:eastAsia="ru-RU"/>
        </w:rPr>
      </w:pPr>
      <w:r w:rsidRPr="007A62AB">
        <w:rPr>
          <w:rFonts w:ascii="Times New Roman" w:eastAsia="Times New Roman" w:hAnsi="Times New Roman" w:cs="Times New Roman"/>
          <w:b/>
          <w:bCs/>
          <w:i/>
          <w:iCs/>
          <w:sz w:val="28"/>
          <w:szCs w:val="28"/>
          <w:lang w:eastAsia="ru-RU"/>
        </w:rPr>
        <w:lastRenderedPageBreak/>
        <w:t xml:space="preserve">Содержание и максимальные сроки административных действий по предоставлению муниципальной услуги </w:t>
      </w:r>
    </w:p>
    <w:p w:rsidR="007A62AB" w:rsidRDefault="007A62AB" w:rsidP="003577B4">
      <w:pPr>
        <w:spacing w:after="0" w:line="240" w:lineRule="auto"/>
        <w:ind w:left="284" w:firstLine="284"/>
        <w:rPr>
          <w:rFonts w:ascii="Times New Roman" w:eastAsia="Times New Roman" w:hAnsi="Times New Roman" w:cs="Times New Roman"/>
          <w:sz w:val="28"/>
          <w:szCs w:val="28"/>
          <w:lang w:eastAsia="ru-RU"/>
        </w:rPr>
      </w:pPr>
      <w:r w:rsidRPr="007A62AB">
        <w:rPr>
          <w:rFonts w:ascii="Times New Roman" w:eastAsia="Times New Roman" w:hAnsi="Times New Roman" w:cs="Times New Roman"/>
          <w:sz w:val="28"/>
          <w:szCs w:val="28"/>
          <w:lang w:eastAsia="ru-RU"/>
        </w:rPr>
        <w:t xml:space="preserve">   </w:t>
      </w:r>
    </w:p>
    <w:p w:rsidR="00A66489" w:rsidRPr="007A62AB" w:rsidRDefault="00A66489" w:rsidP="003577B4">
      <w:pPr>
        <w:spacing w:after="0" w:line="240" w:lineRule="auto"/>
        <w:ind w:left="284" w:firstLine="284"/>
        <w:rPr>
          <w:rFonts w:ascii="Times New Roman" w:eastAsia="Times New Roman" w:hAnsi="Times New Roman" w:cs="Times New Roman"/>
          <w:sz w:val="28"/>
          <w:szCs w:val="28"/>
          <w:lang w:eastAsia="ru-RU"/>
        </w:rPr>
      </w:pPr>
    </w:p>
    <w:p w:rsidR="007E7533" w:rsidRDefault="00A66489" w:rsidP="00A66489">
      <w:pPr>
        <w:tabs>
          <w:tab w:val="left" w:pos="709"/>
          <w:tab w:val="left" w:pos="851"/>
          <w:tab w:val="left" w:pos="1134"/>
        </w:tabs>
        <w:spacing w:after="240"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3.11.</w:t>
      </w:r>
      <w:r w:rsidR="007A62AB" w:rsidRPr="007A62AB">
        <w:rPr>
          <w:rFonts w:ascii="Times New Roman" w:eastAsia="Times New Roman" w:hAnsi="Times New Roman" w:cs="Times New Roman"/>
          <w:sz w:val="28"/>
          <w:szCs w:val="28"/>
          <w:lang w:eastAsia="ru-RU"/>
        </w:rPr>
        <w:t>Содержание и максимальный срок административных действий по предоставлению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firstRow="1" w:lastRow="1" w:firstColumn="0" w:lastColumn="1" w:noHBand="0" w:noVBand="0"/>
      </w:tblPr>
      <w:tblGrid>
        <w:gridCol w:w="6118"/>
        <w:gridCol w:w="3168"/>
      </w:tblGrid>
      <w:tr w:rsidR="007E7533" w:rsidRPr="00A66489" w:rsidTr="00A66489">
        <w:tc>
          <w:tcPr>
            <w:tcW w:w="6118" w:type="dxa"/>
          </w:tcPr>
          <w:p w:rsidR="007E7533" w:rsidRPr="00A66489" w:rsidRDefault="007E7533" w:rsidP="00A66489">
            <w:pPr>
              <w:pStyle w:val="a9"/>
              <w:ind w:left="284" w:firstLine="284"/>
              <w:jc w:val="center"/>
              <w:rPr>
                <w:bCs/>
              </w:rPr>
            </w:pPr>
            <w:r w:rsidRPr="00A66489">
              <w:rPr>
                <w:bCs/>
              </w:rPr>
              <w:t>Административное действие</w:t>
            </w:r>
          </w:p>
        </w:tc>
        <w:tc>
          <w:tcPr>
            <w:tcW w:w="3168" w:type="dxa"/>
          </w:tcPr>
          <w:p w:rsidR="007E7533" w:rsidRPr="00A66489" w:rsidRDefault="007E7533" w:rsidP="00A66489">
            <w:pPr>
              <w:pStyle w:val="a9"/>
              <w:ind w:left="284" w:firstLine="284"/>
              <w:jc w:val="center"/>
              <w:rPr>
                <w:bCs/>
              </w:rPr>
            </w:pPr>
            <w:r w:rsidRPr="00A66489">
              <w:rPr>
                <w:bCs/>
              </w:rPr>
              <w:t>Максимальный срок выполнения действия</w:t>
            </w:r>
          </w:p>
        </w:tc>
      </w:tr>
      <w:tr w:rsidR="00A66489" w:rsidRPr="00334B4E" w:rsidTr="00A66489">
        <w:tc>
          <w:tcPr>
            <w:tcW w:w="6118" w:type="dxa"/>
          </w:tcPr>
          <w:p w:rsidR="00A66489" w:rsidRPr="00334B4E" w:rsidRDefault="00A66489" w:rsidP="00A66489">
            <w:pPr>
              <w:pStyle w:val="a9"/>
              <w:ind w:left="284" w:firstLine="284"/>
              <w:jc w:val="center"/>
              <w:rPr>
                <w:bCs/>
              </w:rPr>
            </w:pPr>
            <w:r>
              <w:rPr>
                <w:bCs/>
              </w:rPr>
              <w:t>1</w:t>
            </w:r>
          </w:p>
        </w:tc>
        <w:tc>
          <w:tcPr>
            <w:tcW w:w="3168" w:type="dxa"/>
          </w:tcPr>
          <w:p w:rsidR="00A66489" w:rsidRPr="00334B4E" w:rsidRDefault="00A66489" w:rsidP="00A66489">
            <w:pPr>
              <w:pStyle w:val="a9"/>
              <w:ind w:left="284" w:firstLine="284"/>
              <w:jc w:val="center"/>
              <w:rPr>
                <w:bCs/>
              </w:rPr>
            </w:pPr>
            <w:r>
              <w:rPr>
                <w:bCs/>
              </w:rPr>
              <w:t>2</w:t>
            </w:r>
          </w:p>
        </w:tc>
      </w:tr>
      <w:tr w:rsidR="00A66489" w:rsidRPr="00334B4E" w:rsidTr="00A66489">
        <w:tc>
          <w:tcPr>
            <w:tcW w:w="9286" w:type="dxa"/>
            <w:gridSpan w:val="2"/>
          </w:tcPr>
          <w:p w:rsidR="00A66489" w:rsidRDefault="00A66489" w:rsidP="00A66489">
            <w:pPr>
              <w:pStyle w:val="a9"/>
              <w:ind w:left="284" w:firstLine="284"/>
              <w:jc w:val="center"/>
              <w:rPr>
                <w:bCs/>
              </w:rPr>
            </w:pPr>
            <w:r w:rsidRPr="00334B4E">
              <w:rPr>
                <w:bCs/>
              </w:rPr>
              <w:t>Общий максимальный срок выполнения административных процедур-</w:t>
            </w:r>
          </w:p>
          <w:p w:rsidR="00A66489" w:rsidRPr="00334B4E" w:rsidRDefault="00A66489" w:rsidP="00A66489">
            <w:pPr>
              <w:pStyle w:val="a9"/>
              <w:ind w:left="284" w:firstLine="284"/>
              <w:jc w:val="center"/>
              <w:rPr>
                <w:bCs/>
              </w:rPr>
            </w:pPr>
            <w:r w:rsidRPr="00334B4E">
              <w:rPr>
                <w:bCs/>
              </w:rPr>
              <w:t>не более 30 календарных со дня поступления заявления</w:t>
            </w:r>
          </w:p>
        </w:tc>
      </w:tr>
      <w:tr w:rsidR="007E7533" w:rsidRPr="00334B4E" w:rsidTr="00A66489">
        <w:tc>
          <w:tcPr>
            <w:tcW w:w="6118" w:type="dxa"/>
          </w:tcPr>
          <w:p w:rsidR="00A66489" w:rsidRDefault="007E7533" w:rsidP="00A66489">
            <w:pPr>
              <w:pStyle w:val="a9"/>
              <w:ind w:left="284" w:firstLine="284"/>
              <w:jc w:val="center"/>
              <w:rPr>
                <w:bCs/>
              </w:rPr>
            </w:pPr>
            <w:r w:rsidRPr="00334B4E">
              <w:rPr>
                <w:bCs/>
              </w:rPr>
              <w:t xml:space="preserve">Прием и регистрация заявления </w:t>
            </w:r>
          </w:p>
          <w:p w:rsidR="007E7533" w:rsidRPr="00334B4E" w:rsidRDefault="007E7533" w:rsidP="00A66489">
            <w:pPr>
              <w:pStyle w:val="a9"/>
              <w:ind w:left="284" w:firstLine="284"/>
              <w:jc w:val="center"/>
              <w:rPr>
                <w:bCs/>
              </w:rPr>
            </w:pPr>
            <w:r w:rsidRPr="00334B4E">
              <w:rPr>
                <w:bCs/>
              </w:rPr>
              <w:t>и прилагаемых  документов</w:t>
            </w:r>
          </w:p>
        </w:tc>
        <w:tc>
          <w:tcPr>
            <w:tcW w:w="3168" w:type="dxa"/>
          </w:tcPr>
          <w:p w:rsidR="00A66489" w:rsidRDefault="007E7533" w:rsidP="00A66489">
            <w:pPr>
              <w:pStyle w:val="a9"/>
              <w:ind w:left="284" w:firstLine="284"/>
              <w:jc w:val="center"/>
              <w:rPr>
                <w:bCs/>
              </w:rPr>
            </w:pPr>
            <w:r w:rsidRPr="00334B4E">
              <w:rPr>
                <w:bCs/>
              </w:rPr>
              <w:t xml:space="preserve">15 минут в день </w:t>
            </w:r>
          </w:p>
          <w:p w:rsidR="007E7533" w:rsidRPr="00334B4E" w:rsidRDefault="007E7533" w:rsidP="00A66489">
            <w:pPr>
              <w:pStyle w:val="a9"/>
              <w:ind w:left="284" w:firstLine="284"/>
              <w:jc w:val="center"/>
              <w:rPr>
                <w:bCs/>
              </w:rPr>
            </w:pPr>
            <w:r w:rsidRPr="00334B4E">
              <w:rPr>
                <w:bCs/>
              </w:rPr>
              <w:t>их поступления</w:t>
            </w:r>
          </w:p>
        </w:tc>
      </w:tr>
      <w:tr w:rsidR="007E7533" w:rsidTr="00A66489">
        <w:tc>
          <w:tcPr>
            <w:tcW w:w="6118" w:type="dxa"/>
          </w:tcPr>
          <w:p w:rsidR="00A66489" w:rsidRDefault="007E7533" w:rsidP="00A66489">
            <w:pPr>
              <w:pStyle w:val="a9"/>
              <w:ind w:left="284" w:firstLine="284"/>
              <w:jc w:val="center"/>
              <w:rPr>
                <w:bCs/>
              </w:rPr>
            </w:pPr>
            <w:r w:rsidRPr="00334B4E">
              <w:rPr>
                <w:bCs/>
              </w:rPr>
              <w:t xml:space="preserve">Проверка документов, приложенных </w:t>
            </w:r>
          </w:p>
          <w:p w:rsidR="00A66489" w:rsidRDefault="007E7533" w:rsidP="00A66489">
            <w:pPr>
              <w:pStyle w:val="a9"/>
              <w:ind w:left="284" w:firstLine="284"/>
              <w:jc w:val="center"/>
              <w:rPr>
                <w:bCs/>
              </w:rPr>
            </w:pPr>
            <w:r w:rsidRPr="00334B4E">
              <w:rPr>
                <w:bCs/>
              </w:rPr>
              <w:t xml:space="preserve">к заявлению, на предмет их полного наличия в соответствии с пунктом 2.6. настоящего Административного регламента </w:t>
            </w:r>
          </w:p>
          <w:p w:rsidR="007E7533" w:rsidRPr="00334B4E" w:rsidRDefault="007E7533" w:rsidP="00A66489">
            <w:pPr>
              <w:pStyle w:val="a9"/>
              <w:ind w:left="284" w:firstLine="284"/>
              <w:jc w:val="center"/>
              <w:rPr>
                <w:bCs/>
              </w:rPr>
            </w:pPr>
            <w:r w:rsidRPr="00334B4E">
              <w:rPr>
                <w:bCs/>
              </w:rPr>
              <w:t>и надлежащего их оформления</w:t>
            </w:r>
          </w:p>
        </w:tc>
        <w:tc>
          <w:tcPr>
            <w:tcW w:w="3168" w:type="dxa"/>
          </w:tcPr>
          <w:p w:rsidR="007E7533" w:rsidRDefault="007E7533" w:rsidP="00A66489">
            <w:pPr>
              <w:pStyle w:val="a9"/>
              <w:ind w:left="284" w:firstLine="284"/>
              <w:jc w:val="center"/>
            </w:pPr>
            <w:r>
              <w:t>Не позднее рабочего дня, следующего за днем поступления заявления</w:t>
            </w:r>
          </w:p>
        </w:tc>
      </w:tr>
      <w:tr w:rsidR="007E7533" w:rsidTr="00A66489">
        <w:tc>
          <w:tcPr>
            <w:tcW w:w="6118" w:type="dxa"/>
          </w:tcPr>
          <w:p w:rsidR="00A66489" w:rsidRDefault="007E7533" w:rsidP="00A66489">
            <w:pPr>
              <w:pStyle w:val="a9"/>
              <w:ind w:left="284" w:firstLine="284"/>
              <w:jc w:val="center"/>
              <w:rPr>
                <w:bCs/>
              </w:rPr>
            </w:pPr>
            <w:r w:rsidRPr="00334B4E">
              <w:rPr>
                <w:bCs/>
              </w:rPr>
              <w:t xml:space="preserve">Направление Заявителю уведомления </w:t>
            </w:r>
          </w:p>
          <w:p w:rsidR="007E7533" w:rsidRPr="00334B4E" w:rsidRDefault="007E7533" w:rsidP="00A66489">
            <w:pPr>
              <w:pStyle w:val="a9"/>
              <w:ind w:left="284" w:firstLine="284"/>
              <w:jc w:val="center"/>
              <w:rPr>
                <w:bCs/>
              </w:rPr>
            </w:pPr>
            <w:r w:rsidRPr="00334B4E">
              <w:rPr>
                <w:bCs/>
              </w:rPr>
              <w:t>о приеме заявления к рассмотрению либо уведомления о необходимости устранения нарушений в оформлении заявления и (или) представления отсутствующих документов</w:t>
            </w:r>
          </w:p>
        </w:tc>
        <w:tc>
          <w:tcPr>
            <w:tcW w:w="3168" w:type="dxa"/>
          </w:tcPr>
          <w:p w:rsidR="007E7533" w:rsidRDefault="007E7533" w:rsidP="00A66489">
            <w:pPr>
              <w:pStyle w:val="a9"/>
              <w:ind w:left="284" w:firstLine="284"/>
              <w:jc w:val="center"/>
            </w:pPr>
            <w:r>
              <w:t>В течение рабочего дня, следующего за днем поступления документов Заявителя</w:t>
            </w:r>
          </w:p>
        </w:tc>
      </w:tr>
      <w:tr w:rsidR="007E7533" w:rsidTr="00A66489">
        <w:tc>
          <w:tcPr>
            <w:tcW w:w="6118" w:type="dxa"/>
          </w:tcPr>
          <w:p w:rsidR="007E7533" w:rsidRPr="00334B4E" w:rsidRDefault="007E7533" w:rsidP="00A66489">
            <w:pPr>
              <w:pStyle w:val="a9"/>
              <w:ind w:left="284" w:firstLine="284"/>
              <w:jc w:val="center"/>
              <w:rPr>
                <w:bCs/>
              </w:rPr>
            </w:pPr>
            <w:r>
              <w:rPr>
                <w:bCs/>
              </w:rPr>
              <w:t>Направление межведомственных запросов</w:t>
            </w:r>
          </w:p>
        </w:tc>
        <w:tc>
          <w:tcPr>
            <w:tcW w:w="3168" w:type="dxa"/>
          </w:tcPr>
          <w:p w:rsidR="007E7533" w:rsidRDefault="007E7533" w:rsidP="00A66489">
            <w:pPr>
              <w:pStyle w:val="a9"/>
              <w:ind w:left="284" w:firstLine="284"/>
              <w:jc w:val="center"/>
            </w:pPr>
            <w:r>
              <w:t>В течение 5 рабочих дней</w:t>
            </w:r>
          </w:p>
          <w:p w:rsidR="00A66489" w:rsidRDefault="00A66489" w:rsidP="00A66489">
            <w:pPr>
              <w:pStyle w:val="a9"/>
              <w:ind w:left="284" w:firstLine="284"/>
              <w:jc w:val="center"/>
            </w:pPr>
          </w:p>
        </w:tc>
      </w:tr>
      <w:tr w:rsidR="007E7533" w:rsidTr="00A66489">
        <w:tc>
          <w:tcPr>
            <w:tcW w:w="6118" w:type="dxa"/>
          </w:tcPr>
          <w:p w:rsidR="007E7533" w:rsidRPr="00334B4E" w:rsidRDefault="007E7533" w:rsidP="00A66489">
            <w:pPr>
              <w:pStyle w:val="a9"/>
              <w:ind w:left="284" w:firstLine="284"/>
              <w:jc w:val="center"/>
              <w:rPr>
                <w:bCs/>
              </w:rPr>
            </w:pPr>
            <w:r w:rsidRPr="00334B4E">
              <w:rPr>
                <w:bCs/>
              </w:rPr>
              <w:t>Подготовка проекта разрешения на право организации розничного рынка и уведомления о принятии решения о выдаче разрешения на право организации розничного рынка</w:t>
            </w:r>
          </w:p>
        </w:tc>
        <w:tc>
          <w:tcPr>
            <w:tcW w:w="3168" w:type="dxa"/>
          </w:tcPr>
          <w:p w:rsidR="007E7533" w:rsidRDefault="007E7533" w:rsidP="00A66489">
            <w:pPr>
              <w:pStyle w:val="a9"/>
              <w:ind w:left="284" w:firstLine="284"/>
              <w:jc w:val="center"/>
            </w:pPr>
            <w:r>
              <w:t>1 день</w:t>
            </w:r>
          </w:p>
        </w:tc>
      </w:tr>
      <w:tr w:rsidR="007E7533" w:rsidTr="00A66489">
        <w:tc>
          <w:tcPr>
            <w:tcW w:w="6118" w:type="dxa"/>
          </w:tcPr>
          <w:p w:rsidR="007E7533" w:rsidRPr="00334B4E" w:rsidRDefault="007E7533" w:rsidP="00A66489">
            <w:pPr>
              <w:pStyle w:val="a9"/>
              <w:ind w:left="284" w:firstLine="284"/>
              <w:jc w:val="center"/>
              <w:rPr>
                <w:bCs/>
              </w:rPr>
            </w:pPr>
            <w:r w:rsidRPr="00334B4E">
              <w:rPr>
                <w:bCs/>
              </w:rPr>
              <w:t xml:space="preserve">Подготовка уведомления об отказе </w:t>
            </w:r>
            <w:r w:rsidR="008420CA">
              <w:rPr>
                <w:bCs/>
              </w:rPr>
              <w:t xml:space="preserve">                                  </w:t>
            </w:r>
            <w:r w:rsidRPr="00334B4E">
              <w:rPr>
                <w:bCs/>
              </w:rPr>
              <w:t>в предоставлении разрешения на право организации розничного рынка</w:t>
            </w:r>
          </w:p>
        </w:tc>
        <w:tc>
          <w:tcPr>
            <w:tcW w:w="3168" w:type="dxa"/>
          </w:tcPr>
          <w:p w:rsidR="007E7533" w:rsidRDefault="007E7533" w:rsidP="00A66489">
            <w:pPr>
              <w:pStyle w:val="a9"/>
              <w:ind w:left="284" w:firstLine="284"/>
              <w:jc w:val="center"/>
            </w:pPr>
            <w:r>
              <w:t>Не позднее дня, следующего за днем принятия указанного решения</w:t>
            </w:r>
          </w:p>
        </w:tc>
      </w:tr>
      <w:tr w:rsidR="008420CA" w:rsidTr="00A66489">
        <w:tc>
          <w:tcPr>
            <w:tcW w:w="6118" w:type="dxa"/>
          </w:tcPr>
          <w:p w:rsidR="008420CA" w:rsidRPr="007A62AB" w:rsidRDefault="008420CA" w:rsidP="00A66489">
            <w:pPr>
              <w:spacing w:before="100" w:beforeAutospacing="1" w:after="100" w:afterAutospacing="1" w:line="240" w:lineRule="auto"/>
              <w:ind w:left="284" w:firstLine="284"/>
              <w:jc w:val="center"/>
              <w:rPr>
                <w:rFonts w:ascii="Times New Roman" w:eastAsia="Times New Roman" w:hAnsi="Times New Roman" w:cs="Times New Roman"/>
                <w:sz w:val="28"/>
                <w:szCs w:val="28"/>
                <w:lang w:eastAsia="ru-RU"/>
              </w:rPr>
            </w:pPr>
            <w:r w:rsidRPr="007A62AB">
              <w:rPr>
                <w:rFonts w:ascii="Times New Roman" w:eastAsia="Times New Roman" w:hAnsi="Times New Roman" w:cs="Times New Roman"/>
                <w:sz w:val="28"/>
                <w:szCs w:val="28"/>
                <w:lang w:eastAsia="ru-RU"/>
              </w:rPr>
              <w:t>Направление уведомления о выдаче разрешения</w:t>
            </w:r>
          </w:p>
        </w:tc>
        <w:tc>
          <w:tcPr>
            <w:tcW w:w="3168" w:type="dxa"/>
          </w:tcPr>
          <w:p w:rsidR="008420CA" w:rsidRPr="007A62AB" w:rsidRDefault="008420CA" w:rsidP="00A66489">
            <w:pPr>
              <w:spacing w:before="100" w:beforeAutospacing="1" w:after="100" w:afterAutospacing="1" w:line="240" w:lineRule="auto"/>
              <w:ind w:left="284" w:firstLine="284"/>
              <w:jc w:val="center"/>
              <w:rPr>
                <w:rFonts w:ascii="Times New Roman" w:eastAsia="Times New Roman" w:hAnsi="Times New Roman" w:cs="Times New Roman"/>
                <w:sz w:val="28"/>
                <w:szCs w:val="28"/>
                <w:lang w:eastAsia="ru-RU"/>
              </w:rPr>
            </w:pPr>
            <w:r w:rsidRPr="007A62AB">
              <w:rPr>
                <w:rFonts w:ascii="Times New Roman" w:eastAsia="Times New Roman" w:hAnsi="Times New Roman" w:cs="Times New Roman"/>
                <w:sz w:val="28"/>
                <w:szCs w:val="28"/>
                <w:lang w:eastAsia="ru-RU"/>
              </w:rPr>
              <w:t>Не позднее 3 дней со дня принятия решения о выдаче разрешения</w:t>
            </w:r>
          </w:p>
        </w:tc>
      </w:tr>
      <w:tr w:rsidR="008420CA" w:rsidTr="00A66489">
        <w:tc>
          <w:tcPr>
            <w:tcW w:w="6118" w:type="dxa"/>
          </w:tcPr>
          <w:p w:rsidR="008420CA" w:rsidRPr="007A62AB" w:rsidRDefault="008420CA" w:rsidP="00A66489">
            <w:pPr>
              <w:spacing w:before="100" w:beforeAutospacing="1" w:after="100" w:afterAutospacing="1" w:line="240" w:lineRule="auto"/>
              <w:ind w:left="284" w:firstLine="284"/>
              <w:jc w:val="center"/>
              <w:rPr>
                <w:rFonts w:ascii="Times New Roman" w:eastAsia="Times New Roman" w:hAnsi="Times New Roman" w:cs="Times New Roman"/>
                <w:sz w:val="28"/>
                <w:szCs w:val="28"/>
                <w:lang w:eastAsia="ru-RU"/>
              </w:rPr>
            </w:pPr>
            <w:r w:rsidRPr="007A62AB">
              <w:rPr>
                <w:rFonts w:ascii="Times New Roman" w:eastAsia="Times New Roman" w:hAnsi="Times New Roman" w:cs="Times New Roman"/>
                <w:sz w:val="28"/>
                <w:szCs w:val="28"/>
                <w:lang w:eastAsia="ru-RU"/>
              </w:rPr>
              <w:t>Направление копии постановления Администрации о выдаче разрешения на право организации розничного рынка</w:t>
            </w:r>
          </w:p>
        </w:tc>
        <w:tc>
          <w:tcPr>
            <w:tcW w:w="3168" w:type="dxa"/>
          </w:tcPr>
          <w:p w:rsidR="00A66489" w:rsidRPr="007A62AB" w:rsidRDefault="008420CA" w:rsidP="00A66489">
            <w:pPr>
              <w:spacing w:before="100" w:beforeAutospacing="1" w:after="100" w:afterAutospacing="1" w:line="240" w:lineRule="auto"/>
              <w:ind w:left="284" w:firstLine="284"/>
              <w:jc w:val="center"/>
              <w:rPr>
                <w:rFonts w:ascii="Times New Roman" w:eastAsia="Times New Roman" w:hAnsi="Times New Roman" w:cs="Times New Roman"/>
                <w:sz w:val="28"/>
                <w:szCs w:val="28"/>
                <w:lang w:eastAsia="ru-RU"/>
              </w:rPr>
            </w:pPr>
            <w:r w:rsidRPr="007A62AB">
              <w:rPr>
                <w:rFonts w:ascii="Times New Roman" w:eastAsia="Times New Roman" w:hAnsi="Times New Roman" w:cs="Times New Roman"/>
                <w:sz w:val="28"/>
                <w:szCs w:val="28"/>
                <w:lang w:eastAsia="ru-RU"/>
              </w:rPr>
              <w:t>Не позднее 3 дней со дня принятия решения о выдаче разрешения</w:t>
            </w:r>
          </w:p>
        </w:tc>
      </w:tr>
      <w:tr w:rsidR="00A66489" w:rsidTr="00A66489">
        <w:tc>
          <w:tcPr>
            <w:tcW w:w="6118" w:type="dxa"/>
          </w:tcPr>
          <w:p w:rsidR="00A66489" w:rsidRPr="007A62AB" w:rsidRDefault="00A66489" w:rsidP="00A66489">
            <w:pPr>
              <w:spacing w:before="100" w:beforeAutospacing="1" w:after="100" w:afterAutospacing="1" w:line="240" w:lineRule="auto"/>
              <w:ind w:left="284"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3168" w:type="dxa"/>
          </w:tcPr>
          <w:p w:rsidR="00A66489" w:rsidRPr="007A62AB" w:rsidRDefault="00A66489" w:rsidP="00A66489">
            <w:pPr>
              <w:spacing w:before="100" w:beforeAutospacing="1" w:after="100" w:afterAutospacing="1" w:line="240" w:lineRule="auto"/>
              <w:ind w:left="284"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8420CA" w:rsidTr="00A66489">
        <w:tc>
          <w:tcPr>
            <w:tcW w:w="6118" w:type="dxa"/>
          </w:tcPr>
          <w:p w:rsidR="008420CA" w:rsidRPr="007A62AB" w:rsidRDefault="008420CA" w:rsidP="00A66489">
            <w:pPr>
              <w:spacing w:before="100" w:beforeAutospacing="1" w:after="100" w:afterAutospacing="1" w:line="240" w:lineRule="auto"/>
              <w:ind w:left="284" w:firstLine="284"/>
              <w:jc w:val="center"/>
              <w:rPr>
                <w:rFonts w:ascii="Times New Roman" w:eastAsia="Times New Roman" w:hAnsi="Times New Roman" w:cs="Times New Roman"/>
                <w:sz w:val="28"/>
                <w:szCs w:val="28"/>
                <w:lang w:eastAsia="ru-RU"/>
              </w:rPr>
            </w:pPr>
            <w:r w:rsidRPr="007A62AB">
              <w:rPr>
                <w:rFonts w:ascii="Times New Roman" w:eastAsia="Times New Roman" w:hAnsi="Times New Roman" w:cs="Times New Roman"/>
                <w:sz w:val="28"/>
                <w:szCs w:val="28"/>
                <w:lang w:eastAsia="ru-RU"/>
              </w:rPr>
              <w:t>Выдача разрешения на право организации розничного рынка</w:t>
            </w:r>
          </w:p>
        </w:tc>
        <w:tc>
          <w:tcPr>
            <w:tcW w:w="3168" w:type="dxa"/>
          </w:tcPr>
          <w:p w:rsidR="008420CA" w:rsidRPr="007A62AB" w:rsidRDefault="008420CA" w:rsidP="00A66489">
            <w:pPr>
              <w:spacing w:before="100" w:beforeAutospacing="1" w:after="100" w:afterAutospacing="1" w:line="240" w:lineRule="auto"/>
              <w:ind w:left="284" w:firstLine="284"/>
              <w:jc w:val="center"/>
              <w:rPr>
                <w:rFonts w:ascii="Times New Roman" w:eastAsia="Times New Roman" w:hAnsi="Times New Roman" w:cs="Times New Roman"/>
                <w:sz w:val="28"/>
                <w:szCs w:val="28"/>
                <w:lang w:eastAsia="ru-RU"/>
              </w:rPr>
            </w:pPr>
            <w:r w:rsidRPr="007A62AB">
              <w:rPr>
                <w:rFonts w:ascii="Times New Roman" w:eastAsia="Times New Roman" w:hAnsi="Times New Roman" w:cs="Times New Roman"/>
                <w:sz w:val="28"/>
                <w:szCs w:val="28"/>
                <w:lang w:eastAsia="ru-RU"/>
              </w:rPr>
              <w:t>Не позднее 3 дней со дня принятия решения о выдаче разрешения</w:t>
            </w:r>
          </w:p>
        </w:tc>
      </w:tr>
      <w:tr w:rsidR="008420CA" w:rsidTr="00A66489">
        <w:tc>
          <w:tcPr>
            <w:tcW w:w="6118" w:type="dxa"/>
          </w:tcPr>
          <w:p w:rsidR="00A66489" w:rsidRPr="00D2549C" w:rsidRDefault="008420CA" w:rsidP="00D2549C">
            <w:pPr>
              <w:pStyle w:val="a8"/>
              <w:jc w:val="center"/>
              <w:rPr>
                <w:rFonts w:ascii="Times New Roman" w:hAnsi="Times New Roman" w:cs="Times New Roman"/>
                <w:sz w:val="28"/>
                <w:szCs w:val="28"/>
                <w:lang w:eastAsia="ru-RU"/>
              </w:rPr>
            </w:pPr>
            <w:r w:rsidRPr="00D2549C">
              <w:rPr>
                <w:rFonts w:ascii="Times New Roman" w:hAnsi="Times New Roman" w:cs="Times New Roman"/>
                <w:sz w:val="28"/>
                <w:szCs w:val="28"/>
                <w:lang w:eastAsia="ru-RU"/>
              </w:rPr>
              <w:t>Продление срока действия разрешения</w:t>
            </w:r>
          </w:p>
          <w:p w:rsidR="008420CA" w:rsidRPr="007A62AB" w:rsidRDefault="008420CA" w:rsidP="00D2549C">
            <w:pPr>
              <w:pStyle w:val="a8"/>
              <w:jc w:val="center"/>
              <w:rPr>
                <w:lang w:eastAsia="ru-RU"/>
              </w:rPr>
            </w:pPr>
            <w:r w:rsidRPr="00D2549C">
              <w:rPr>
                <w:rFonts w:ascii="Times New Roman" w:hAnsi="Times New Roman" w:cs="Times New Roman"/>
                <w:sz w:val="28"/>
                <w:szCs w:val="28"/>
                <w:lang w:eastAsia="ru-RU"/>
              </w:rPr>
              <w:t>на право организации розничного рынка</w:t>
            </w:r>
          </w:p>
        </w:tc>
        <w:tc>
          <w:tcPr>
            <w:tcW w:w="3168" w:type="dxa"/>
          </w:tcPr>
          <w:p w:rsidR="008420CA" w:rsidRPr="007A62AB" w:rsidRDefault="008420CA" w:rsidP="00A66489">
            <w:pPr>
              <w:spacing w:before="100" w:beforeAutospacing="1" w:after="100" w:afterAutospacing="1" w:line="240" w:lineRule="auto"/>
              <w:ind w:left="284" w:firstLine="284"/>
              <w:jc w:val="center"/>
              <w:rPr>
                <w:rFonts w:ascii="Times New Roman" w:eastAsia="Times New Roman" w:hAnsi="Times New Roman" w:cs="Times New Roman"/>
                <w:sz w:val="28"/>
                <w:szCs w:val="28"/>
                <w:lang w:eastAsia="ru-RU"/>
              </w:rPr>
            </w:pPr>
            <w:r w:rsidRPr="007A62AB">
              <w:rPr>
                <w:rFonts w:ascii="Times New Roman" w:eastAsia="Times New Roman" w:hAnsi="Times New Roman" w:cs="Times New Roman"/>
                <w:sz w:val="28"/>
                <w:szCs w:val="28"/>
                <w:lang w:eastAsia="ru-RU"/>
              </w:rPr>
              <w:t>15 календарных дней со дня поступления заявления</w:t>
            </w:r>
          </w:p>
        </w:tc>
      </w:tr>
      <w:tr w:rsidR="008420CA" w:rsidTr="00A66489">
        <w:tc>
          <w:tcPr>
            <w:tcW w:w="6118" w:type="dxa"/>
          </w:tcPr>
          <w:p w:rsidR="008420CA" w:rsidRPr="007A62AB" w:rsidRDefault="008420CA" w:rsidP="00A66489">
            <w:pPr>
              <w:spacing w:before="100" w:beforeAutospacing="1" w:after="100" w:afterAutospacing="1" w:line="240" w:lineRule="auto"/>
              <w:ind w:left="284" w:firstLine="284"/>
              <w:jc w:val="center"/>
              <w:rPr>
                <w:rFonts w:ascii="Times New Roman" w:eastAsia="Times New Roman" w:hAnsi="Times New Roman" w:cs="Times New Roman"/>
                <w:sz w:val="28"/>
                <w:szCs w:val="28"/>
                <w:lang w:eastAsia="ru-RU"/>
              </w:rPr>
            </w:pPr>
            <w:r w:rsidRPr="007A62AB">
              <w:rPr>
                <w:rFonts w:ascii="Times New Roman" w:eastAsia="Times New Roman" w:hAnsi="Times New Roman" w:cs="Times New Roman"/>
                <w:sz w:val="28"/>
                <w:szCs w:val="28"/>
                <w:lang w:eastAsia="ru-RU"/>
              </w:rPr>
              <w:t>Переоформление разрешения на право организации розничного рынка</w:t>
            </w:r>
          </w:p>
        </w:tc>
        <w:tc>
          <w:tcPr>
            <w:tcW w:w="3168" w:type="dxa"/>
          </w:tcPr>
          <w:p w:rsidR="008420CA" w:rsidRPr="007A62AB" w:rsidRDefault="008420CA" w:rsidP="00A66489">
            <w:pPr>
              <w:spacing w:before="100" w:beforeAutospacing="1" w:after="100" w:afterAutospacing="1" w:line="240" w:lineRule="auto"/>
              <w:ind w:left="284" w:firstLine="284"/>
              <w:jc w:val="center"/>
              <w:rPr>
                <w:rFonts w:ascii="Times New Roman" w:eastAsia="Times New Roman" w:hAnsi="Times New Roman" w:cs="Times New Roman"/>
                <w:sz w:val="28"/>
                <w:szCs w:val="28"/>
                <w:lang w:eastAsia="ru-RU"/>
              </w:rPr>
            </w:pPr>
            <w:r w:rsidRPr="007A62AB">
              <w:rPr>
                <w:rFonts w:ascii="Times New Roman" w:eastAsia="Times New Roman" w:hAnsi="Times New Roman" w:cs="Times New Roman"/>
                <w:sz w:val="28"/>
                <w:szCs w:val="28"/>
                <w:lang w:eastAsia="ru-RU"/>
              </w:rPr>
              <w:t>15 календарных дней со дня поступления заявления</w:t>
            </w:r>
          </w:p>
        </w:tc>
      </w:tr>
    </w:tbl>
    <w:p w:rsidR="007A62AB" w:rsidRDefault="00A66489" w:rsidP="00A66489">
      <w:pPr>
        <w:tabs>
          <w:tab w:val="left" w:pos="993"/>
        </w:tabs>
        <w:spacing w:after="240"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A62AB" w:rsidRPr="007A62AB">
        <w:rPr>
          <w:rFonts w:ascii="Times New Roman" w:eastAsia="Times New Roman" w:hAnsi="Times New Roman" w:cs="Times New Roman"/>
          <w:sz w:val="28"/>
          <w:szCs w:val="28"/>
          <w:lang w:eastAsia="ru-RU"/>
        </w:rPr>
        <w:t>3.1</w:t>
      </w:r>
      <w:r w:rsidR="0068628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007A62AB" w:rsidRPr="007A62AB">
        <w:rPr>
          <w:rFonts w:ascii="Times New Roman" w:eastAsia="Times New Roman" w:hAnsi="Times New Roman" w:cs="Times New Roman"/>
          <w:sz w:val="28"/>
          <w:szCs w:val="28"/>
          <w:lang w:eastAsia="ru-RU"/>
        </w:rPr>
        <w:t>Блок-схема последовательности административных процедур, осуществляемых при предоставлении муни</w:t>
      </w:r>
      <w:r w:rsidR="002078FB">
        <w:rPr>
          <w:rFonts w:ascii="Times New Roman" w:eastAsia="Times New Roman" w:hAnsi="Times New Roman" w:cs="Times New Roman"/>
          <w:sz w:val="28"/>
          <w:szCs w:val="28"/>
          <w:lang w:eastAsia="ru-RU"/>
        </w:rPr>
        <w:t>ципальной услуги, приводится в п</w:t>
      </w:r>
      <w:r w:rsidR="007A62AB" w:rsidRPr="007A62AB">
        <w:rPr>
          <w:rFonts w:ascii="Times New Roman" w:eastAsia="Times New Roman" w:hAnsi="Times New Roman" w:cs="Times New Roman"/>
          <w:sz w:val="28"/>
          <w:szCs w:val="28"/>
          <w:lang w:eastAsia="ru-RU"/>
        </w:rPr>
        <w:t>риложении № 2 к настоящему Административному регламенту.</w:t>
      </w:r>
    </w:p>
    <w:p w:rsidR="00A66489" w:rsidRDefault="00A66489" w:rsidP="00A66489">
      <w:pPr>
        <w:tabs>
          <w:tab w:val="left" w:pos="993"/>
        </w:tabs>
        <w:spacing w:after="240" w:line="240" w:lineRule="auto"/>
        <w:ind w:left="284" w:firstLine="284"/>
        <w:jc w:val="both"/>
        <w:rPr>
          <w:rFonts w:ascii="Times New Roman" w:eastAsia="Times New Roman" w:hAnsi="Times New Roman" w:cs="Times New Roman"/>
          <w:sz w:val="28"/>
          <w:szCs w:val="28"/>
          <w:lang w:eastAsia="ru-RU"/>
        </w:rPr>
      </w:pPr>
    </w:p>
    <w:p w:rsidR="007A62AB" w:rsidRPr="007A62AB" w:rsidRDefault="007A62AB" w:rsidP="003577B4">
      <w:pPr>
        <w:spacing w:after="0" w:line="240" w:lineRule="auto"/>
        <w:ind w:left="284" w:firstLine="284"/>
        <w:jc w:val="center"/>
        <w:rPr>
          <w:rFonts w:ascii="Times New Roman" w:eastAsia="Times New Roman" w:hAnsi="Times New Roman" w:cs="Times New Roman"/>
          <w:sz w:val="28"/>
          <w:szCs w:val="28"/>
          <w:lang w:eastAsia="ru-RU"/>
        </w:rPr>
      </w:pPr>
      <w:r w:rsidRPr="007A62AB">
        <w:rPr>
          <w:rFonts w:ascii="Times New Roman" w:eastAsia="Times New Roman" w:hAnsi="Times New Roman" w:cs="Times New Roman"/>
          <w:b/>
          <w:bCs/>
          <w:sz w:val="28"/>
          <w:szCs w:val="28"/>
          <w:lang w:eastAsia="ru-RU"/>
        </w:rPr>
        <w:t xml:space="preserve">IV. Порядок и формы контроля за исполнением настоящего Административного регламента      </w:t>
      </w:r>
    </w:p>
    <w:p w:rsidR="007A62AB" w:rsidRDefault="007A62AB" w:rsidP="003577B4">
      <w:pPr>
        <w:spacing w:after="0" w:line="240" w:lineRule="auto"/>
        <w:ind w:left="284" w:firstLine="284"/>
        <w:rPr>
          <w:rFonts w:ascii="Times New Roman" w:eastAsia="Times New Roman" w:hAnsi="Times New Roman" w:cs="Times New Roman"/>
          <w:sz w:val="28"/>
          <w:szCs w:val="28"/>
          <w:lang w:eastAsia="ru-RU"/>
        </w:rPr>
      </w:pPr>
      <w:r w:rsidRPr="007A62AB">
        <w:rPr>
          <w:rFonts w:ascii="Times New Roman" w:eastAsia="Times New Roman" w:hAnsi="Times New Roman" w:cs="Times New Roman"/>
          <w:sz w:val="28"/>
          <w:szCs w:val="28"/>
          <w:lang w:eastAsia="ru-RU"/>
        </w:rPr>
        <w:t xml:space="preserve">  </w:t>
      </w:r>
    </w:p>
    <w:p w:rsidR="00A66489" w:rsidRPr="007A62AB" w:rsidRDefault="00A66489" w:rsidP="003577B4">
      <w:pPr>
        <w:spacing w:after="0" w:line="240" w:lineRule="auto"/>
        <w:ind w:left="284" w:firstLine="284"/>
        <w:rPr>
          <w:rFonts w:ascii="Times New Roman" w:eastAsia="Times New Roman" w:hAnsi="Times New Roman" w:cs="Times New Roman"/>
          <w:sz w:val="28"/>
          <w:szCs w:val="28"/>
          <w:lang w:eastAsia="ru-RU"/>
        </w:rPr>
      </w:pPr>
    </w:p>
    <w:p w:rsidR="00A66489" w:rsidRDefault="007A62AB" w:rsidP="00A66489">
      <w:pPr>
        <w:spacing w:after="0" w:line="360" w:lineRule="auto"/>
        <w:ind w:left="284" w:firstLine="284"/>
        <w:jc w:val="center"/>
        <w:rPr>
          <w:rFonts w:ascii="Times New Roman" w:eastAsia="Times New Roman" w:hAnsi="Times New Roman" w:cs="Times New Roman"/>
          <w:b/>
          <w:bCs/>
          <w:i/>
          <w:iCs/>
          <w:sz w:val="28"/>
          <w:szCs w:val="28"/>
          <w:lang w:eastAsia="ru-RU"/>
        </w:rPr>
      </w:pPr>
      <w:r w:rsidRPr="007A62AB">
        <w:rPr>
          <w:rFonts w:ascii="Times New Roman" w:eastAsia="Times New Roman" w:hAnsi="Times New Roman" w:cs="Times New Roman"/>
          <w:b/>
          <w:bCs/>
          <w:i/>
          <w:iCs/>
          <w:sz w:val="28"/>
          <w:szCs w:val="28"/>
          <w:lang w:eastAsia="ru-RU"/>
        </w:rPr>
        <w:t xml:space="preserve">Порядок </w:t>
      </w:r>
    </w:p>
    <w:p w:rsidR="00A66489" w:rsidRDefault="007A62AB" w:rsidP="00A66489">
      <w:pPr>
        <w:spacing w:after="0" w:line="240" w:lineRule="auto"/>
        <w:ind w:left="284" w:firstLine="284"/>
        <w:jc w:val="center"/>
        <w:rPr>
          <w:rFonts w:ascii="Times New Roman" w:eastAsia="Times New Roman" w:hAnsi="Times New Roman" w:cs="Times New Roman"/>
          <w:b/>
          <w:bCs/>
          <w:i/>
          <w:iCs/>
          <w:sz w:val="28"/>
          <w:szCs w:val="28"/>
          <w:lang w:eastAsia="ru-RU"/>
        </w:rPr>
      </w:pPr>
      <w:r w:rsidRPr="007A62AB">
        <w:rPr>
          <w:rFonts w:ascii="Times New Roman" w:eastAsia="Times New Roman" w:hAnsi="Times New Roman" w:cs="Times New Roman"/>
          <w:b/>
          <w:bCs/>
          <w:i/>
          <w:iCs/>
          <w:sz w:val="28"/>
          <w:szCs w:val="28"/>
          <w:lang w:eastAsia="ru-RU"/>
        </w:rPr>
        <w:t xml:space="preserve">осуществления текущего контроля за соблюдением и исполнением работниками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
    <w:p w:rsidR="007A62AB" w:rsidRPr="007A62AB" w:rsidRDefault="007A62AB" w:rsidP="00A66489">
      <w:pPr>
        <w:spacing w:after="0" w:line="240" w:lineRule="auto"/>
        <w:ind w:left="284" w:firstLine="284"/>
        <w:jc w:val="center"/>
        <w:rPr>
          <w:rFonts w:ascii="Times New Roman" w:eastAsia="Times New Roman" w:hAnsi="Times New Roman" w:cs="Times New Roman"/>
          <w:sz w:val="28"/>
          <w:szCs w:val="28"/>
          <w:lang w:eastAsia="ru-RU"/>
        </w:rPr>
      </w:pPr>
      <w:r w:rsidRPr="007A62AB">
        <w:rPr>
          <w:rFonts w:ascii="Times New Roman" w:eastAsia="Times New Roman" w:hAnsi="Times New Roman" w:cs="Times New Roman"/>
          <w:b/>
          <w:bCs/>
          <w:i/>
          <w:iCs/>
          <w:sz w:val="28"/>
          <w:szCs w:val="28"/>
          <w:lang w:eastAsia="ru-RU"/>
        </w:rPr>
        <w:t xml:space="preserve">а также принятием ими решений </w:t>
      </w:r>
    </w:p>
    <w:p w:rsidR="007A62AB" w:rsidRDefault="007A62AB" w:rsidP="00A66489">
      <w:pPr>
        <w:spacing w:after="0" w:line="240" w:lineRule="auto"/>
        <w:ind w:left="284" w:firstLine="284"/>
        <w:jc w:val="center"/>
        <w:rPr>
          <w:rFonts w:ascii="Times New Roman" w:eastAsia="Times New Roman" w:hAnsi="Times New Roman" w:cs="Times New Roman"/>
          <w:b/>
          <w:bCs/>
          <w:i/>
          <w:iCs/>
          <w:sz w:val="28"/>
          <w:szCs w:val="28"/>
          <w:lang w:eastAsia="ru-RU"/>
        </w:rPr>
      </w:pPr>
      <w:r w:rsidRPr="007A62AB">
        <w:rPr>
          <w:rFonts w:ascii="Times New Roman" w:eastAsia="Times New Roman" w:hAnsi="Times New Roman" w:cs="Times New Roman"/>
          <w:b/>
          <w:bCs/>
          <w:i/>
          <w:iCs/>
          <w:sz w:val="28"/>
          <w:szCs w:val="28"/>
          <w:lang w:eastAsia="ru-RU"/>
        </w:rPr>
        <w:t xml:space="preserve">     </w:t>
      </w:r>
    </w:p>
    <w:p w:rsidR="00A66489" w:rsidRPr="007A62AB" w:rsidRDefault="00A66489" w:rsidP="00A66489">
      <w:pPr>
        <w:spacing w:after="0" w:line="240" w:lineRule="auto"/>
        <w:ind w:left="284" w:firstLine="284"/>
        <w:jc w:val="center"/>
        <w:rPr>
          <w:rFonts w:ascii="Times New Roman" w:eastAsia="Times New Roman" w:hAnsi="Times New Roman" w:cs="Times New Roman"/>
          <w:sz w:val="28"/>
          <w:szCs w:val="28"/>
          <w:lang w:eastAsia="ru-RU"/>
        </w:rPr>
      </w:pPr>
    </w:p>
    <w:p w:rsidR="00B416B3" w:rsidRDefault="00A66489" w:rsidP="00A66489">
      <w:pPr>
        <w:tabs>
          <w:tab w:val="left" w:pos="993"/>
        </w:tabs>
        <w:spacing w:after="0"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4.1.</w:t>
      </w:r>
      <w:r w:rsidR="007A62AB" w:rsidRPr="007A62AB">
        <w:rPr>
          <w:rFonts w:ascii="Times New Roman" w:eastAsia="Times New Roman" w:hAnsi="Times New Roman" w:cs="Times New Roman"/>
          <w:sz w:val="28"/>
          <w:szCs w:val="28"/>
          <w:lang w:eastAsia="ru-RU"/>
        </w:rPr>
        <w:t>Текущий контроль за соблюдением и исполнением начальником и специалистами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должностными лицами отдела осуществляет заместитель</w:t>
      </w:r>
      <w:r w:rsidR="00B5269A">
        <w:rPr>
          <w:rFonts w:ascii="Times New Roman" w:eastAsia="Times New Roman" w:hAnsi="Times New Roman" w:cs="Times New Roman"/>
          <w:sz w:val="28"/>
          <w:szCs w:val="28"/>
          <w:lang w:eastAsia="ru-RU"/>
        </w:rPr>
        <w:t xml:space="preserve"> мэра города Йошкар-Олы</w:t>
      </w:r>
      <w:r w:rsidR="007A62AB" w:rsidRPr="007A62AB">
        <w:rPr>
          <w:rFonts w:ascii="Times New Roman" w:eastAsia="Times New Roman" w:hAnsi="Times New Roman" w:cs="Times New Roman"/>
          <w:sz w:val="28"/>
          <w:szCs w:val="28"/>
          <w:lang w:eastAsia="ru-RU"/>
        </w:rPr>
        <w:t>.</w:t>
      </w:r>
    </w:p>
    <w:p w:rsidR="007A62AB" w:rsidRDefault="007A62AB" w:rsidP="003577B4">
      <w:pPr>
        <w:spacing w:after="0" w:line="240" w:lineRule="auto"/>
        <w:ind w:left="284" w:firstLine="284"/>
        <w:jc w:val="both"/>
        <w:rPr>
          <w:rFonts w:ascii="Times New Roman" w:eastAsia="Times New Roman" w:hAnsi="Times New Roman" w:cs="Times New Roman"/>
          <w:sz w:val="28"/>
          <w:szCs w:val="28"/>
          <w:lang w:eastAsia="ru-RU"/>
        </w:rPr>
      </w:pPr>
      <w:r w:rsidRPr="007A62AB">
        <w:rPr>
          <w:rFonts w:ascii="Times New Roman" w:eastAsia="Times New Roman" w:hAnsi="Times New Roman" w:cs="Times New Roman"/>
          <w:sz w:val="28"/>
          <w:szCs w:val="28"/>
          <w:lang w:eastAsia="ru-RU"/>
        </w:rPr>
        <w:t xml:space="preserve">  </w:t>
      </w:r>
    </w:p>
    <w:p w:rsidR="00A66489" w:rsidRDefault="00A66489" w:rsidP="003577B4">
      <w:pPr>
        <w:spacing w:after="0" w:line="240" w:lineRule="auto"/>
        <w:ind w:left="284" w:firstLine="284"/>
        <w:jc w:val="both"/>
        <w:rPr>
          <w:rFonts w:ascii="Times New Roman" w:eastAsia="Times New Roman" w:hAnsi="Times New Roman" w:cs="Times New Roman"/>
          <w:sz w:val="28"/>
          <w:szCs w:val="28"/>
          <w:lang w:eastAsia="ru-RU"/>
        </w:rPr>
      </w:pPr>
    </w:p>
    <w:p w:rsidR="00A66489" w:rsidRDefault="00A66489" w:rsidP="003577B4">
      <w:pPr>
        <w:spacing w:after="0" w:line="240" w:lineRule="auto"/>
        <w:ind w:left="284" w:firstLine="284"/>
        <w:jc w:val="both"/>
        <w:rPr>
          <w:rFonts w:ascii="Times New Roman" w:eastAsia="Times New Roman" w:hAnsi="Times New Roman" w:cs="Times New Roman"/>
          <w:sz w:val="28"/>
          <w:szCs w:val="28"/>
          <w:lang w:eastAsia="ru-RU"/>
        </w:rPr>
      </w:pPr>
    </w:p>
    <w:p w:rsidR="00A66489" w:rsidRDefault="00A66489" w:rsidP="003577B4">
      <w:pPr>
        <w:spacing w:after="0" w:line="240" w:lineRule="auto"/>
        <w:ind w:left="284" w:firstLine="284"/>
        <w:jc w:val="both"/>
        <w:rPr>
          <w:rFonts w:ascii="Times New Roman" w:eastAsia="Times New Roman" w:hAnsi="Times New Roman" w:cs="Times New Roman"/>
          <w:sz w:val="28"/>
          <w:szCs w:val="28"/>
          <w:lang w:eastAsia="ru-RU"/>
        </w:rPr>
      </w:pPr>
    </w:p>
    <w:p w:rsidR="00A66489" w:rsidRDefault="00A66489" w:rsidP="003577B4">
      <w:pPr>
        <w:spacing w:after="0" w:line="240" w:lineRule="auto"/>
        <w:ind w:left="284" w:firstLine="284"/>
        <w:jc w:val="both"/>
        <w:rPr>
          <w:rFonts w:ascii="Times New Roman" w:eastAsia="Times New Roman" w:hAnsi="Times New Roman" w:cs="Times New Roman"/>
          <w:sz w:val="28"/>
          <w:szCs w:val="28"/>
          <w:lang w:eastAsia="ru-RU"/>
        </w:rPr>
      </w:pPr>
    </w:p>
    <w:p w:rsidR="00A66489" w:rsidRPr="007A62AB" w:rsidRDefault="00A66489" w:rsidP="003577B4">
      <w:pPr>
        <w:spacing w:after="0" w:line="240" w:lineRule="auto"/>
        <w:ind w:left="284" w:firstLine="284"/>
        <w:jc w:val="both"/>
        <w:rPr>
          <w:rFonts w:ascii="Times New Roman" w:eastAsia="Times New Roman" w:hAnsi="Times New Roman" w:cs="Times New Roman"/>
          <w:sz w:val="28"/>
          <w:szCs w:val="28"/>
          <w:lang w:eastAsia="ru-RU"/>
        </w:rPr>
      </w:pPr>
    </w:p>
    <w:p w:rsidR="00A66489" w:rsidRDefault="007A62AB" w:rsidP="00A66489">
      <w:pPr>
        <w:spacing w:after="0" w:line="360" w:lineRule="auto"/>
        <w:ind w:left="284" w:firstLine="284"/>
        <w:jc w:val="center"/>
        <w:rPr>
          <w:rFonts w:ascii="Times New Roman" w:eastAsia="Times New Roman" w:hAnsi="Times New Roman" w:cs="Times New Roman"/>
          <w:b/>
          <w:bCs/>
          <w:i/>
          <w:iCs/>
          <w:sz w:val="28"/>
          <w:szCs w:val="28"/>
          <w:lang w:eastAsia="ru-RU"/>
        </w:rPr>
      </w:pPr>
      <w:r w:rsidRPr="007A62AB">
        <w:rPr>
          <w:rFonts w:ascii="Times New Roman" w:eastAsia="Times New Roman" w:hAnsi="Times New Roman" w:cs="Times New Roman"/>
          <w:b/>
          <w:bCs/>
          <w:i/>
          <w:iCs/>
          <w:sz w:val="28"/>
          <w:szCs w:val="28"/>
          <w:lang w:eastAsia="ru-RU"/>
        </w:rPr>
        <w:lastRenderedPageBreak/>
        <w:t xml:space="preserve">Порядок и периодичность </w:t>
      </w:r>
    </w:p>
    <w:p w:rsidR="00A66489" w:rsidRDefault="007A62AB" w:rsidP="00A66489">
      <w:pPr>
        <w:spacing w:after="0" w:line="240" w:lineRule="auto"/>
        <w:ind w:left="284" w:firstLine="284"/>
        <w:jc w:val="center"/>
        <w:rPr>
          <w:rFonts w:ascii="Times New Roman" w:eastAsia="Times New Roman" w:hAnsi="Times New Roman" w:cs="Times New Roman"/>
          <w:b/>
          <w:bCs/>
          <w:i/>
          <w:iCs/>
          <w:sz w:val="28"/>
          <w:szCs w:val="28"/>
          <w:lang w:eastAsia="ru-RU"/>
        </w:rPr>
      </w:pPr>
      <w:r w:rsidRPr="007A62AB">
        <w:rPr>
          <w:rFonts w:ascii="Times New Roman" w:eastAsia="Times New Roman" w:hAnsi="Times New Roman" w:cs="Times New Roman"/>
          <w:b/>
          <w:bCs/>
          <w:i/>
          <w:iCs/>
          <w:sz w:val="28"/>
          <w:szCs w:val="28"/>
          <w:lang w:eastAsia="ru-RU"/>
        </w:rPr>
        <w:t xml:space="preserve">осуществления плановых и внеплановых проверок полноты </w:t>
      </w:r>
    </w:p>
    <w:p w:rsidR="007A62AB" w:rsidRPr="007A62AB" w:rsidRDefault="007A62AB" w:rsidP="00A66489">
      <w:pPr>
        <w:spacing w:after="0" w:line="240" w:lineRule="auto"/>
        <w:ind w:left="284" w:firstLine="284"/>
        <w:jc w:val="center"/>
        <w:rPr>
          <w:rFonts w:ascii="Times New Roman" w:eastAsia="Times New Roman" w:hAnsi="Times New Roman" w:cs="Times New Roman"/>
          <w:sz w:val="28"/>
          <w:szCs w:val="28"/>
          <w:lang w:eastAsia="ru-RU"/>
        </w:rPr>
      </w:pPr>
      <w:r w:rsidRPr="007A62AB">
        <w:rPr>
          <w:rFonts w:ascii="Times New Roman" w:eastAsia="Times New Roman" w:hAnsi="Times New Roman" w:cs="Times New Roman"/>
          <w:b/>
          <w:bCs/>
          <w:i/>
          <w:iCs/>
          <w:sz w:val="28"/>
          <w:szCs w:val="28"/>
          <w:lang w:eastAsia="ru-RU"/>
        </w:rPr>
        <w:t xml:space="preserve">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7A62AB" w:rsidRDefault="007A62AB" w:rsidP="003577B4">
      <w:pPr>
        <w:spacing w:after="0" w:line="240" w:lineRule="auto"/>
        <w:ind w:left="284" w:firstLine="284"/>
        <w:jc w:val="both"/>
        <w:rPr>
          <w:rFonts w:ascii="Times New Roman" w:eastAsia="Times New Roman" w:hAnsi="Times New Roman" w:cs="Times New Roman"/>
          <w:sz w:val="28"/>
          <w:szCs w:val="28"/>
          <w:lang w:eastAsia="ru-RU"/>
        </w:rPr>
      </w:pPr>
      <w:r w:rsidRPr="007A62AB">
        <w:rPr>
          <w:rFonts w:ascii="Times New Roman" w:eastAsia="Times New Roman" w:hAnsi="Times New Roman" w:cs="Times New Roman"/>
          <w:sz w:val="28"/>
          <w:szCs w:val="28"/>
          <w:lang w:eastAsia="ru-RU"/>
        </w:rPr>
        <w:t xml:space="preserve">     </w:t>
      </w:r>
    </w:p>
    <w:p w:rsidR="00A66489" w:rsidRPr="007A62AB" w:rsidRDefault="00A66489" w:rsidP="003577B4">
      <w:pPr>
        <w:spacing w:after="0" w:line="240" w:lineRule="auto"/>
        <w:ind w:left="284" w:firstLine="284"/>
        <w:jc w:val="both"/>
        <w:rPr>
          <w:rFonts w:ascii="Times New Roman" w:eastAsia="Times New Roman" w:hAnsi="Times New Roman" w:cs="Times New Roman"/>
          <w:sz w:val="28"/>
          <w:szCs w:val="28"/>
          <w:lang w:eastAsia="ru-RU"/>
        </w:rPr>
      </w:pPr>
    </w:p>
    <w:p w:rsidR="00A66489" w:rsidRDefault="00A66489" w:rsidP="00A66489">
      <w:pPr>
        <w:tabs>
          <w:tab w:val="left" w:pos="993"/>
        </w:tabs>
        <w:spacing w:after="0"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21630C">
        <w:rPr>
          <w:rFonts w:ascii="Times New Roman" w:eastAsia="Times New Roman" w:hAnsi="Times New Roman" w:cs="Times New Roman"/>
          <w:sz w:val="28"/>
          <w:szCs w:val="28"/>
          <w:lang w:eastAsia="ru-RU"/>
        </w:rPr>
        <w:t>4.2.</w:t>
      </w:r>
      <w:r w:rsidR="007A62AB" w:rsidRPr="007A62AB">
        <w:rPr>
          <w:rFonts w:ascii="Times New Roman" w:eastAsia="Times New Roman" w:hAnsi="Times New Roman" w:cs="Times New Roman"/>
          <w:sz w:val="28"/>
          <w:szCs w:val="28"/>
          <w:lang w:eastAsia="ru-RU"/>
        </w:rPr>
        <w:t>Контроль полноты и качества предоставления муниципальной услуги включает в себя проведение плановых и внеплановых проверок полноты и качества предоставления муниципальной услуги, выявление и устранение нарушений прав Заявителей, рассмотрение, принятие решений и подготовку ответов на жалобы Заявителей, содержащие требования о восстановлении или защите нарушенных прав или законных интересов Заявителей Администрацией, работниками Администрации, при получении данным Заявителем муниципальной услу</w:t>
      </w:r>
      <w:r w:rsidR="00B416B3">
        <w:rPr>
          <w:rFonts w:ascii="Times New Roman" w:eastAsia="Times New Roman" w:hAnsi="Times New Roman" w:cs="Times New Roman"/>
          <w:sz w:val="28"/>
          <w:szCs w:val="28"/>
          <w:lang w:eastAsia="ru-RU"/>
        </w:rPr>
        <w:t>ги (далее - жалоба).</w:t>
      </w:r>
    </w:p>
    <w:p w:rsidR="00B416B3" w:rsidRDefault="00A66489" w:rsidP="00A66489">
      <w:pPr>
        <w:tabs>
          <w:tab w:val="left" w:pos="993"/>
        </w:tabs>
        <w:spacing w:after="0"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A62AB" w:rsidRPr="007A62AB">
        <w:rPr>
          <w:rFonts w:ascii="Times New Roman" w:eastAsia="Times New Roman" w:hAnsi="Times New Roman" w:cs="Times New Roman"/>
          <w:sz w:val="28"/>
          <w:szCs w:val="28"/>
          <w:lang w:eastAsia="ru-RU"/>
        </w:rPr>
        <w:t xml:space="preserve">Периодичность проведения плановых проверок полноты </w:t>
      </w:r>
      <w:r>
        <w:rPr>
          <w:rFonts w:ascii="Times New Roman" w:eastAsia="Times New Roman" w:hAnsi="Times New Roman" w:cs="Times New Roman"/>
          <w:sz w:val="28"/>
          <w:szCs w:val="28"/>
          <w:lang w:eastAsia="ru-RU"/>
        </w:rPr>
        <w:t xml:space="preserve">                    </w:t>
      </w:r>
      <w:r w:rsidR="007A62AB" w:rsidRPr="007A62AB">
        <w:rPr>
          <w:rFonts w:ascii="Times New Roman" w:eastAsia="Times New Roman" w:hAnsi="Times New Roman" w:cs="Times New Roman"/>
          <w:sz w:val="28"/>
          <w:szCs w:val="28"/>
          <w:lang w:eastAsia="ru-RU"/>
        </w:rPr>
        <w:t xml:space="preserve">и качества предоставления муниципальной услуги устанавливается </w:t>
      </w:r>
      <w:r>
        <w:rPr>
          <w:rFonts w:ascii="Times New Roman" w:eastAsia="Times New Roman" w:hAnsi="Times New Roman" w:cs="Times New Roman"/>
          <w:sz w:val="28"/>
          <w:szCs w:val="28"/>
          <w:lang w:eastAsia="ru-RU"/>
        </w:rPr>
        <w:t xml:space="preserve">                    </w:t>
      </w:r>
      <w:r w:rsidR="007A62AB" w:rsidRPr="007A62AB">
        <w:rPr>
          <w:rFonts w:ascii="Times New Roman" w:eastAsia="Times New Roman" w:hAnsi="Times New Roman" w:cs="Times New Roman"/>
          <w:sz w:val="28"/>
          <w:szCs w:val="28"/>
          <w:lang w:eastAsia="ru-RU"/>
        </w:rPr>
        <w:t>в соответствии с утверждаемым мэром города Йошкар-Олы планом работы Администрации на текущий год.</w:t>
      </w:r>
    </w:p>
    <w:p w:rsidR="007244E7" w:rsidRDefault="00A66489" w:rsidP="00A66489">
      <w:pPr>
        <w:tabs>
          <w:tab w:val="left" w:pos="993"/>
        </w:tabs>
        <w:spacing w:after="0"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A62AB" w:rsidRPr="007A62AB">
        <w:rPr>
          <w:rFonts w:ascii="Times New Roman" w:eastAsia="Times New Roman" w:hAnsi="Times New Roman" w:cs="Times New Roman"/>
          <w:sz w:val="28"/>
          <w:szCs w:val="28"/>
          <w:lang w:eastAsia="ru-RU"/>
        </w:rPr>
        <w:t xml:space="preserve">Внеплановые проверки полноты и качества предоставления муниципальной услуги проводятся в случаях наличия информации </w:t>
      </w:r>
      <w:r>
        <w:rPr>
          <w:rFonts w:ascii="Times New Roman" w:eastAsia="Times New Roman" w:hAnsi="Times New Roman" w:cs="Times New Roman"/>
          <w:sz w:val="28"/>
          <w:szCs w:val="28"/>
          <w:lang w:eastAsia="ru-RU"/>
        </w:rPr>
        <w:t xml:space="preserve">                  </w:t>
      </w:r>
      <w:r w:rsidR="007A62AB" w:rsidRPr="007A62AB">
        <w:rPr>
          <w:rFonts w:ascii="Times New Roman" w:eastAsia="Times New Roman" w:hAnsi="Times New Roman" w:cs="Times New Roman"/>
          <w:sz w:val="28"/>
          <w:szCs w:val="28"/>
          <w:lang w:eastAsia="ru-RU"/>
        </w:rPr>
        <w:t xml:space="preserve">о несоблюдении или неисполнении работниками Администрации положений настоящего Административного регламента и иных нормативных правовых актов, устанавливающих требования </w:t>
      </w:r>
      <w:r>
        <w:rPr>
          <w:rFonts w:ascii="Times New Roman" w:eastAsia="Times New Roman" w:hAnsi="Times New Roman" w:cs="Times New Roman"/>
          <w:sz w:val="28"/>
          <w:szCs w:val="28"/>
          <w:lang w:eastAsia="ru-RU"/>
        </w:rPr>
        <w:t xml:space="preserve">                         </w:t>
      </w:r>
      <w:r w:rsidR="007A62AB" w:rsidRPr="007A62AB">
        <w:rPr>
          <w:rFonts w:ascii="Times New Roman" w:eastAsia="Times New Roman" w:hAnsi="Times New Roman" w:cs="Times New Roman"/>
          <w:sz w:val="28"/>
          <w:szCs w:val="28"/>
          <w:lang w:eastAsia="ru-RU"/>
        </w:rPr>
        <w:t>к предоставлению муниципальной услуги, а также о незаконности применяемых мер, несоблюдении соответствия применяемых мер совершенным нарушениям, несоблюдении прав проверяемых Заявителей, совершении прот</w:t>
      </w:r>
      <w:r w:rsidR="00B416B3">
        <w:rPr>
          <w:rFonts w:ascii="Times New Roman" w:eastAsia="Times New Roman" w:hAnsi="Times New Roman" w:cs="Times New Roman"/>
          <w:sz w:val="28"/>
          <w:szCs w:val="28"/>
          <w:lang w:eastAsia="ru-RU"/>
        </w:rPr>
        <w:t>ивоправных действий.</w:t>
      </w:r>
    </w:p>
    <w:p w:rsidR="007244E7" w:rsidRDefault="007244E7" w:rsidP="007244E7">
      <w:pPr>
        <w:tabs>
          <w:tab w:val="left" w:pos="993"/>
        </w:tabs>
        <w:spacing w:after="0"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C26C26">
        <w:rPr>
          <w:rFonts w:ascii="Times New Roman" w:eastAsia="Times New Roman" w:hAnsi="Times New Roman" w:cs="Times New Roman"/>
          <w:sz w:val="28"/>
          <w:szCs w:val="28"/>
          <w:lang w:eastAsia="ru-RU"/>
        </w:rPr>
        <w:t>4.</w:t>
      </w:r>
      <w:r w:rsidR="00034385">
        <w:rPr>
          <w:rFonts w:ascii="Times New Roman" w:eastAsia="Times New Roman" w:hAnsi="Times New Roman" w:cs="Times New Roman"/>
          <w:sz w:val="28"/>
          <w:szCs w:val="28"/>
          <w:lang w:eastAsia="ru-RU"/>
        </w:rPr>
        <w:t>3</w:t>
      </w:r>
      <w:r w:rsidR="00C26C26">
        <w:rPr>
          <w:rFonts w:ascii="Times New Roman" w:eastAsia="Times New Roman" w:hAnsi="Times New Roman" w:cs="Times New Roman"/>
          <w:sz w:val="28"/>
          <w:szCs w:val="28"/>
          <w:lang w:eastAsia="ru-RU"/>
        </w:rPr>
        <w:t>.</w:t>
      </w:r>
      <w:r w:rsidR="007A62AB" w:rsidRPr="007A62AB">
        <w:rPr>
          <w:rFonts w:ascii="Times New Roman" w:eastAsia="Times New Roman" w:hAnsi="Times New Roman" w:cs="Times New Roman"/>
          <w:sz w:val="28"/>
          <w:szCs w:val="28"/>
          <w:lang w:eastAsia="ru-RU"/>
        </w:rPr>
        <w:t>Проверка предоставления муниципальной услуги проводится на основании распоряжения Администрации, в котором указываются предмет и срок ее проведения, уполномоченные на ее проведение должностные лица Администрации, не участвующие в предоставлении муниципальной услуги.  По результатам проверки предоставления муниципальной услуги непосредственно после ее завершения составляется акт проверки с отражением фактов и обстоятельств, выявленных в рамка</w:t>
      </w:r>
      <w:r w:rsidR="00B416B3">
        <w:rPr>
          <w:rFonts w:ascii="Times New Roman" w:eastAsia="Times New Roman" w:hAnsi="Times New Roman" w:cs="Times New Roman"/>
          <w:sz w:val="28"/>
          <w:szCs w:val="28"/>
          <w:lang w:eastAsia="ru-RU"/>
        </w:rPr>
        <w:t>х предмета проверки.</w:t>
      </w:r>
    </w:p>
    <w:p w:rsidR="007A62AB" w:rsidRPr="007A62AB" w:rsidRDefault="007244E7" w:rsidP="007244E7">
      <w:pPr>
        <w:tabs>
          <w:tab w:val="left" w:pos="993"/>
        </w:tabs>
        <w:spacing w:after="0"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A62AB" w:rsidRPr="007A62AB">
        <w:rPr>
          <w:rFonts w:ascii="Times New Roman" w:eastAsia="Times New Roman" w:hAnsi="Times New Roman" w:cs="Times New Roman"/>
          <w:sz w:val="28"/>
          <w:szCs w:val="28"/>
          <w:lang w:eastAsia="ru-RU"/>
        </w:rPr>
        <w:t>В отношении виновных должностных лиц Администрации применяются меры ответственности, предусмотренные федеральными законами.</w:t>
      </w:r>
    </w:p>
    <w:p w:rsidR="007A62AB" w:rsidRDefault="007A62AB" w:rsidP="003577B4">
      <w:pPr>
        <w:spacing w:after="0" w:line="240" w:lineRule="auto"/>
        <w:ind w:left="284" w:firstLine="284"/>
        <w:rPr>
          <w:rFonts w:ascii="Times New Roman" w:eastAsia="Times New Roman" w:hAnsi="Times New Roman" w:cs="Times New Roman"/>
          <w:sz w:val="28"/>
          <w:szCs w:val="28"/>
          <w:lang w:eastAsia="ru-RU"/>
        </w:rPr>
      </w:pPr>
      <w:r w:rsidRPr="007A62AB">
        <w:rPr>
          <w:rFonts w:ascii="Times New Roman" w:eastAsia="Times New Roman" w:hAnsi="Times New Roman" w:cs="Times New Roman"/>
          <w:sz w:val="28"/>
          <w:szCs w:val="28"/>
          <w:lang w:eastAsia="ru-RU"/>
        </w:rPr>
        <w:t xml:space="preserve">  </w:t>
      </w:r>
    </w:p>
    <w:p w:rsidR="00A66489" w:rsidRDefault="00A66489" w:rsidP="003577B4">
      <w:pPr>
        <w:spacing w:after="0" w:line="240" w:lineRule="auto"/>
        <w:ind w:left="284" w:firstLine="284"/>
        <w:rPr>
          <w:rFonts w:ascii="Times New Roman" w:eastAsia="Times New Roman" w:hAnsi="Times New Roman" w:cs="Times New Roman"/>
          <w:sz w:val="28"/>
          <w:szCs w:val="28"/>
          <w:lang w:eastAsia="ru-RU"/>
        </w:rPr>
      </w:pPr>
    </w:p>
    <w:p w:rsidR="00A66489" w:rsidRDefault="00A66489" w:rsidP="003577B4">
      <w:pPr>
        <w:spacing w:after="0" w:line="240" w:lineRule="auto"/>
        <w:ind w:left="284" w:firstLine="284"/>
        <w:rPr>
          <w:rFonts w:ascii="Times New Roman" w:eastAsia="Times New Roman" w:hAnsi="Times New Roman" w:cs="Times New Roman"/>
          <w:sz w:val="28"/>
          <w:szCs w:val="28"/>
          <w:lang w:eastAsia="ru-RU"/>
        </w:rPr>
      </w:pPr>
    </w:p>
    <w:p w:rsidR="00A66489" w:rsidRDefault="00A66489" w:rsidP="003577B4">
      <w:pPr>
        <w:spacing w:after="0" w:line="240" w:lineRule="auto"/>
        <w:ind w:left="284" w:firstLine="284"/>
        <w:rPr>
          <w:rFonts w:ascii="Times New Roman" w:eastAsia="Times New Roman" w:hAnsi="Times New Roman" w:cs="Times New Roman"/>
          <w:sz w:val="28"/>
          <w:szCs w:val="28"/>
          <w:lang w:eastAsia="ru-RU"/>
        </w:rPr>
      </w:pPr>
    </w:p>
    <w:p w:rsidR="00A66489" w:rsidRPr="007A62AB" w:rsidRDefault="00A66489" w:rsidP="003577B4">
      <w:pPr>
        <w:spacing w:after="0" w:line="240" w:lineRule="auto"/>
        <w:ind w:left="284" w:firstLine="284"/>
        <w:rPr>
          <w:rFonts w:ascii="Times New Roman" w:eastAsia="Times New Roman" w:hAnsi="Times New Roman" w:cs="Times New Roman"/>
          <w:sz w:val="28"/>
          <w:szCs w:val="28"/>
          <w:lang w:eastAsia="ru-RU"/>
        </w:rPr>
      </w:pPr>
    </w:p>
    <w:p w:rsidR="00A66489" w:rsidRDefault="007A62AB" w:rsidP="00A66489">
      <w:pPr>
        <w:spacing w:after="0" w:line="360" w:lineRule="auto"/>
        <w:ind w:left="284" w:firstLine="284"/>
        <w:jc w:val="center"/>
        <w:rPr>
          <w:rFonts w:ascii="Times New Roman" w:eastAsia="Times New Roman" w:hAnsi="Times New Roman" w:cs="Times New Roman"/>
          <w:b/>
          <w:bCs/>
          <w:i/>
          <w:iCs/>
          <w:sz w:val="28"/>
          <w:szCs w:val="28"/>
          <w:lang w:eastAsia="ru-RU"/>
        </w:rPr>
      </w:pPr>
      <w:r w:rsidRPr="007A62AB">
        <w:rPr>
          <w:rFonts w:ascii="Times New Roman" w:eastAsia="Times New Roman" w:hAnsi="Times New Roman" w:cs="Times New Roman"/>
          <w:b/>
          <w:bCs/>
          <w:i/>
          <w:iCs/>
          <w:sz w:val="28"/>
          <w:szCs w:val="28"/>
          <w:lang w:eastAsia="ru-RU"/>
        </w:rPr>
        <w:t xml:space="preserve">Ответственность </w:t>
      </w:r>
    </w:p>
    <w:p w:rsidR="00A66489" w:rsidRDefault="007A62AB" w:rsidP="00A66489">
      <w:pPr>
        <w:spacing w:after="0" w:line="240" w:lineRule="auto"/>
        <w:ind w:left="284" w:firstLine="284"/>
        <w:jc w:val="center"/>
        <w:rPr>
          <w:rFonts w:ascii="Times New Roman" w:eastAsia="Times New Roman" w:hAnsi="Times New Roman" w:cs="Times New Roman"/>
          <w:b/>
          <w:bCs/>
          <w:i/>
          <w:iCs/>
          <w:sz w:val="28"/>
          <w:szCs w:val="28"/>
          <w:lang w:eastAsia="ru-RU"/>
        </w:rPr>
      </w:pPr>
      <w:r w:rsidRPr="007A62AB">
        <w:rPr>
          <w:rFonts w:ascii="Times New Roman" w:eastAsia="Times New Roman" w:hAnsi="Times New Roman" w:cs="Times New Roman"/>
          <w:b/>
          <w:bCs/>
          <w:i/>
          <w:iCs/>
          <w:sz w:val="28"/>
          <w:szCs w:val="28"/>
          <w:lang w:eastAsia="ru-RU"/>
        </w:rPr>
        <w:t xml:space="preserve">должностных лиц Администрации </w:t>
      </w:r>
    </w:p>
    <w:p w:rsidR="007A62AB" w:rsidRPr="007A62AB" w:rsidRDefault="007A62AB" w:rsidP="00A66489">
      <w:pPr>
        <w:spacing w:after="0" w:line="240" w:lineRule="auto"/>
        <w:ind w:left="284" w:firstLine="284"/>
        <w:jc w:val="center"/>
        <w:rPr>
          <w:rFonts w:ascii="Times New Roman" w:eastAsia="Times New Roman" w:hAnsi="Times New Roman" w:cs="Times New Roman"/>
          <w:sz w:val="28"/>
          <w:szCs w:val="28"/>
          <w:lang w:eastAsia="ru-RU"/>
        </w:rPr>
      </w:pPr>
      <w:r w:rsidRPr="007A62AB">
        <w:rPr>
          <w:rFonts w:ascii="Times New Roman" w:eastAsia="Times New Roman" w:hAnsi="Times New Roman" w:cs="Times New Roman"/>
          <w:b/>
          <w:bCs/>
          <w:i/>
          <w:iCs/>
          <w:sz w:val="28"/>
          <w:szCs w:val="28"/>
          <w:lang w:eastAsia="ru-RU"/>
        </w:rPr>
        <w:t xml:space="preserve">за решения и действия (бездействие), принимаемые (осуществляемые) в ходе предоставления муниципальной услуги </w:t>
      </w:r>
    </w:p>
    <w:p w:rsidR="007A62AB" w:rsidRPr="007A62AB" w:rsidRDefault="007A62AB" w:rsidP="003577B4">
      <w:pPr>
        <w:spacing w:after="0" w:line="240" w:lineRule="auto"/>
        <w:ind w:left="284" w:firstLine="284"/>
        <w:rPr>
          <w:rFonts w:ascii="Times New Roman" w:eastAsia="Times New Roman" w:hAnsi="Times New Roman" w:cs="Times New Roman"/>
          <w:sz w:val="28"/>
          <w:szCs w:val="28"/>
          <w:lang w:eastAsia="ru-RU"/>
        </w:rPr>
      </w:pPr>
      <w:r w:rsidRPr="007A62AB">
        <w:rPr>
          <w:rFonts w:ascii="Times New Roman" w:eastAsia="Times New Roman" w:hAnsi="Times New Roman" w:cs="Times New Roman"/>
          <w:sz w:val="28"/>
          <w:szCs w:val="28"/>
          <w:lang w:eastAsia="ru-RU"/>
        </w:rPr>
        <w:t xml:space="preserve">   </w:t>
      </w:r>
    </w:p>
    <w:p w:rsidR="002403F0" w:rsidRDefault="007244E7" w:rsidP="00A66489">
      <w:pPr>
        <w:tabs>
          <w:tab w:val="left" w:pos="993"/>
        </w:tabs>
        <w:spacing w:after="0"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4.4</w:t>
      </w:r>
      <w:r w:rsidR="00A66489">
        <w:rPr>
          <w:rFonts w:ascii="Times New Roman" w:eastAsia="Times New Roman" w:hAnsi="Times New Roman" w:cs="Times New Roman"/>
          <w:sz w:val="28"/>
          <w:szCs w:val="28"/>
          <w:lang w:eastAsia="ru-RU"/>
        </w:rPr>
        <w:t>.</w:t>
      </w:r>
      <w:r w:rsidR="007A62AB" w:rsidRPr="007A62AB">
        <w:rPr>
          <w:rFonts w:ascii="Times New Roman" w:eastAsia="Times New Roman" w:hAnsi="Times New Roman" w:cs="Times New Roman"/>
          <w:sz w:val="28"/>
          <w:szCs w:val="28"/>
          <w:lang w:eastAsia="ru-RU"/>
        </w:rPr>
        <w:t>Уполномоченные работники Администрации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 в том числе за несоблюдение или неисполнение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незаконность применяемых мер, несоблюдение соответствия применяемых мер совершенным нарушениям, несоблюдение прав проверяемых Заявителей, совершение противо</w:t>
      </w:r>
      <w:r w:rsidR="002403F0">
        <w:rPr>
          <w:rFonts w:ascii="Times New Roman" w:eastAsia="Times New Roman" w:hAnsi="Times New Roman" w:cs="Times New Roman"/>
          <w:sz w:val="28"/>
          <w:szCs w:val="28"/>
          <w:lang w:eastAsia="ru-RU"/>
        </w:rPr>
        <w:t>правных действий.</w:t>
      </w:r>
    </w:p>
    <w:p w:rsidR="007A62AB" w:rsidRPr="007A62AB" w:rsidRDefault="002403F0" w:rsidP="002403F0">
      <w:pPr>
        <w:tabs>
          <w:tab w:val="left" w:pos="993"/>
        </w:tabs>
        <w:spacing w:after="0"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244E7">
        <w:rPr>
          <w:rFonts w:ascii="Times New Roman" w:eastAsia="Times New Roman" w:hAnsi="Times New Roman" w:cs="Times New Roman"/>
          <w:sz w:val="28"/>
          <w:szCs w:val="28"/>
          <w:lang w:eastAsia="ru-RU"/>
        </w:rPr>
        <w:t>4.5</w:t>
      </w:r>
      <w:r>
        <w:rPr>
          <w:rFonts w:ascii="Times New Roman" w:eastAsia="Times New Roman" w:hAnsi="Times New Roman" w:cs="Times New Roman"/>
          <w:sz w:val="28"/>
          <w:szCs w:val="28"/>
          <w:lang w:eastAsia="ru-RU"/>
        </w:rPr>
        <w:t>.</w:t>
      </w:r>
      <w:r w:rsidR="007A62AB" w:rsidRPr="007A62AB">
        <w:rPr>
          <w:rFonts w:ascii="Times New Roman" w:eastAsia="Times New Roman" w:hAnsi="Times New Roman" w:cs="Times New Roman"/>
          <w:sz w:val="28"/>
          <w:szCs w:val="28"/>
          <w:lang w:eastAsia="ru-RU"/>
        </w:rPr>
        <w:t xml:space="preserve">О мерах, принятых в отношении виновных должностных лиц Администрации, Администрация в письменной форме сообщает Заявителю, права и (или) законные интересы которого нарушены, </w:t>
      </w:r>
      <w:r>
        <w:rPr>
          <w:rFonts w:ascii="Times New Roman" w:eastAsia="Times New Roman" w:hAnsi="Times New Roman" w:cs="Times New Roman"/>
          <w:sz w:val="28"/>
          <w:szCs w:val="28"/>
          <w:lang w:eastAsia="ru-RU"/>
        </w:rPr>
        <w:t xml:space="preserve">                     </w:t>
      </w:r>
      <w:r w:rsidR="007A62AB" w:rsidRPr="007A62AB">
        <w:rPr>
          <w:rFonts w:ascii="Times New Roman" w:eastAsia="Times New Roman" w:hAnsi="Times New Roman" w:cs="Times New Roman"/>
          <w:sz w:val="28"/>
          <w:szCs w:val="28"/>
          <w:lang w:eastAsia="ru-RU"/>
        </w:rPr>
        <w:t>в десятидневный срок со дня принятия таких мер</w:t>
      </w:r>
      <w:r w:rsidR="00B5269A">
        <w:rPr>
          <w:rFonts w:ascii="Times New Roman" w:eastAsia="Times New Roman" w:hAnsi="Times New Roman" w:cs="Times New Roman"/>
          <w:sz w:val="28"/>
          <w:szCs w:val="28"/>
          <w:lang w:eastAsia="ru-RU"/>
        </w:rPr>
        <w:t>.</w:t>
      </w:r>
    </w:p>
    <w:p w:rsidR="007A62AB" w:rsidRDefault="007A62AB" w:rsidP="003577B4">
      <w:pPr>
        <w:spacing w:after="0" w:line="240" w:lineRule="auto"/>
        <w:ind w:left="284" w:firstLine="284"/>
        <w:rPr>
          <w:rFonts w:ascii="Times New Roman" w:eastAsia="Times New Roman" w:hAnsi="Times New Roman" w:cs="Times New Roman"/>
          <w:sz w:val="28"/>
          <w:szCs w:val="28"/>
          <w:lang w:eastAsia="ru-RU"/>
        </w:rPr>
      </w:pPr>
    </w:p>
    <w:p w:rsidR="002403F0" w:rsidRPr="007A62AB" w:rsidRDefault="002403F0" w:rsidP="003577B4">
      <w:pPr>
        <w:spacing w:after="0" w:line="240" w:lineRule="auto"/>
        <w:ind w:left="284" w:firstLine="284"/>
        <w:rPr>
          <w:rFonts w:ascii="Times New Roman" w:eastAsia="Times New Roman" w:hAnsi="Times New Roman" w:cs="Times New Roman"/>
          <w:sz w:val="28"/>
          <w:szCs w:val="28"/>
          <w:lang w:eastAsia="ru-RU"/>
        </w:rPr>
      </w:pPr>
    </w:p>
    <w:p w:rsidR="002403F0" w:rsidRDefault="007A62AB" w:rsidP="002403F0">
      <w:pPr>
        <w:spacing w:after="0" w:line="360" w:lineRule="auto"/>
        <w:ind w:left="284" w:firstLine="284"/>
        <w:jc w:val="center"/>
        <w:rPr>
          <w:rFonts w:ascii="Times New Roman" w:eastAsia="Times New Roman" w:hAnsi="Times New Roman" w:cs="Times New Roman"/>
          <w:b/>
          <w:bCs/>
          <w:sz w:val="28"/>
          <w:szCs w:val="28"/>
          <w:lang w:eastAsia="ru-RU"/>
        </w:rPr>
      </w:pPr>
      <w:r w:rsidRPr="007A62AB">
        <w:rPr>
          <w:rFonts w:ascii="Times New Roman" w:eastAsia="Times New Roman" w:hAnsi="Times New Roman" w:cs="Times New Roman"/>
          <w:b/>
          <w:bCs/>
          <w:sz w:val="28"/>
          <w:szCs w:val="28"/>
          <w:lang w:eastAsia="ru-RU"/>
        </w:rPr>
        <w:t xml:space="preserve">V. Порядок </w:t>
      </w:r>
    </w:p>
    <w:p w:rsidR="002403F0" w:rsidRDefault="007A62AB" w:rsidP="002403F0">
      <w:pPr>
        <w:spacing w:after="0" w:line="240" w:lineRule="auto"/>
        <w:ind w:left="284" w:firstLine="284"/>
        <w:jc w:val="center"/>
        <w:rPr>
          <w:rFonts w:ascii="Times New Roman" w:eastAsia="Times New Roman" w:hAnsi="Times New Roman" w:cs="Times New Roman"/>
          <w:b/>
          <w:bCs/>
          <w:sz w:val="28"/>
          <w:szCs w:val="28"/>
          <w:lang w:eastAsia="ru-RU"/>
        </w:rPr>
      </w:pPr>
      <w:r w:rsidRPr="007A62AB">
        <w:rPr>
          <w:rFonts w:ascii="Times New Roman" w:eastAsia="Times New Roman" w:hAnsi="Times New Roman" w:cs="Times New Roman"/>
          <w:b/>
          <w:bCs/>
          <w:sz w:val="28"/>
          <w:szCs w:val="28"/>
          <w:lang w:eastAsia="ru-RU"/>
        </w:rPr>
        <w:t xml:space="preserve">обжалования действий (бездействия) уполномоченного лица, </w:t>
      </w:r>
    </w:p>
    <w:p w:rsidR="00B416B3" w:rsidRDefault="007A62AB" w:rsidP="002403F0">
      <w:pPr>
        <w:spacing w:after="0" w:line="240" w:lineRule="auto"/>
        <w:ind w:left="284" w:firstLine="284"/>
        <w:jc w:val="center"/>
        <w:rPr>
          <w:rFonts w:ascii="Times New Roman" w:eastAsia="Times New Roman" w:hAnsi="Times New Roman" w:cs="Times New Roman"/>
          <w:b/>
          <w:bCs/>
          <w:sz w:val="28"/>
          <w:szCs w:val="28"/>
          <w:lang w:eastAsia="ru-RU"/>
        </w:rPr>
      </w:pPr>
      <w:r w:rsidRPr="007A62AB">
        <w:rPr>
          <w:rFonts w:ascii="Times New Roman" w:eastAsia="Times New Roman" w:hAnsi="Times New Roman" w:cs="Times New Roman"/>
          <w:b/>
          <w:bCs/>
          <w:sz w:val="28"/>
          <w:szCs w:val="28"/>
          <w:lang w:eastAsia="ru-RU"/>
        </w:rPr>
        <w:t xml:space="preserve">а также принимаемого им решения при предоставлении </w:t>
      </w:r>
    </w:p>
    <w:p w:rsidR="007A62AB" w:rsidRPr="007A62AB" w:rsidRDefault="007A62AB" w:rsidP="002403F0">
      <w:pPr>
        <w:spacing w:after="0" w:line="240" w:lineRule="auto"/>
        <w:ind w:left="284" w:firstLine="284"/>
        <w:jc w:val="center"/>
        <w:rPr>
          <w:rFonts w:ascii="Times New Roman" w:eastAsia="Times New Roman" w:hAnsi="Times New Roman" w:cs="Times New Roman"/>
          <w:sz w:val="28"/>
          <w:szCs w:val="28"/>
          <w:lang w:eastAsia="ru-RU"/>
        </w:rPr>
      </w:pPr>
      <w:r w:rsidRPr="007A62AB">
        <w:rPr>
          <w:rFonts w:ascii="Times New Roman" w:eastAsia="Times New Roman" w:hAnsi="Times New Roman" w:cs="Times New Roman"/>
          <w:b/>
          <w:bCs/>
          <w:sz w:val="28"/>
          <w:szCs w:val="28"/>
          <w:lang w:eastAsia="ru-RU"/>
        </w:rPr>
        <w:t>муниципаль</w:t>
      </w:r>
      <w:r w:rsidR="002403F0">
        <w:rPr>
          <w:rFonts w:ascii="Times New Roman" w:eastAsia="Times New Roman" w:hAnsi="Times New Roman" w:cs="Times New Roman"/>
          <w:b/>
          <w:bCs/>
          <w:sz w:val="28"/>
          <w:szCs w:val="28"/>
          <w:lang w:eastAsia="ru-RU"/>
        </w:rPr>
        <w:t>ной услуги</w:t>
      </w:r>
      <w:r w:rsidRPr="007A62AB">
        <w:rPr>
          <w:rFonts w:ascii="Times New Roman" w:eastAsia="Times New Roman" w:hAnsi="Times New Roman" w:cs="Times New Roman"/>
          <w:b/>
          <w:bCs/>
          <w:sz w:val="28"/>
          <w:szCs w:val="28"/>
          <w:lang w:eastAsia="ru-RU"/>
        </w:rPr>
        <w:t xml:space="preserve"> </w:t>
      </w:r>
    </w:p>
    <w:p w:rsidR="007A62AB" w:rsidRDefault="007A62AB" w:rsidP="003577B4">
      <w:pPr>
        <w:spacing w:after="0" w:line="240" w:lineRule="auto"/>
        <w:ind w:left="284" w:firstLine="284"/>
        <w:rPr>
          <w:rFonts w:ascii="Times New Roman" w:eastAsia="Times New Roman" w:hAnsi="Times New Roman" w:cs="Times New Roman"/>
          <w:sz w:val="28"/>
          <w:szCs w:val="28"/>
          <w:lang w:eastAsia="ru-RU"/>
        </w:rPr>
      </w:pPr>
      <w:r w:rsidRPr="007A62AB">
        <w:rPr>
          <w:rFonts w:ascii="Times New Roman" w:eastAsia="Times New Roman" w:hAnsi="Times New Roman" w:cs="Times New Roman"/>
          <w:sz w:val="28"/>
          <w:szCs w:val="28"/>
          <w:lang w:eastAsia="ru-RU"/>
        </w:rPr>
        <w:t> </w:t>
      </w:r>
    </w:p>
    <w:p w:rsidR="002403F0" w:rsidRPr="007A62AB" w:rsidRDefault="002403F0" w:rsidP="003577B4">
      <w:pPr>
        <w:spacing w:after="0" w:line="240" w:lineRule="auto"/>
        <w:ind w:left="284" w:firstLine="284"/>
        <w:rPr>
          <w:rFonts w:ascii="Times New Roman" w:eastAsia="Times New Roman" w:hAnsi="Times New Roman" w:cs="Times New Roman"/>
          <w:sz w:val="28"/>
          <w:szCs w:val="28"/>
          <w:lang w:eastAsia="ru-RU"/>
        </w:rPr>
      </w:pPr>
    </w:p>
    <w:p w:rsidR="002403F0" w:rsidRDefault="002403F0" w:rsidP="002403F0">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5.1.</w:t>
      </w:r>
      <w:r w:rsidR="007A62AB" w:rsidRPr="00B416B3">
        <w:rPr>
          <w:rFonts w:ascii="Times New Roman" w:hAnsi="Times New Roman" w:cs="Times New Roman"/>
          <w:sz w:val="28"/>
          <w:szCs w:val="28"/>
          <w:lang w:eastAsia="ru-RU"/>
        </w:rPr>
        <w:t xml:space="preserve">Заявитель вправе обжаловать решения и действия (бездействия)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в судебном </w:t>
      </w:r>
      <w:r>
        <w:rPr>
          <w:rFonts w:ascii="Times New Roman" w:hAnsi="Times New Roman" w:cs="Times New Roman"/>
          <w:sz w:val="28"/>
          <w:szCs w:val="28"/>
          <w:lang w:eastAsia="ru-RU"/>
        </w:rPr>
        <w:t xml:space="preserve">              </w:t>
      </w:r>
      <w:r w:rsidR="000C45EB">
        <w:rPr>
          <w:rFonts w:ascii="Times New Roman" w:hAnsi="Times New Roman" w:cs="Times New Roman"/>
          <w:sz w:val="28"/>
          <w:szCs w:val="28"/>
          <w:lang w:eastAsia="ru-RU"/>
        </w:rPr>
        <w:t>и в до</w:t>
      </w:r>
      <w:r w:rsidR="007A62AB" w:rsidRPr="00B416B3">
        <w:rPr>
          <w:rFonts w:ascii="Times New Roman" w:hAnsi="Times New Roman" w:cs="Times New Roman"/>
          <w:sz w:val="28"/>
          <w:szCs w:val="28"/>
          <w:lang w:eastAsia="ru-RU"/>
        </w:rPr>
        <w:t>судебном (внесудебном) порядке.</w:t>
      </w:r>
    </w:p>
    <w:p w:rsidR="002403F0" w:rsidRDefault="002403F0" w:rsidP="002403F0">
      <w:pPr>
        <w:pStyle w:val="a8"/>
        <w:tabs>
          <w:tab w:val="left" w:pos="993"/>
        </w:tabs>
        <w:ind w:left="284" w:firstLine="284"/>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003B5C98">
        <w:rPr>
          <w:rFonts w:ascii="Times New Roman" w:hAnsi="Times New Roman" w:cs="Times New Roman"/>
          <w:sz w:val="28"/>
          <w:szCs w:val="28"/>
          <w:lang w:eastAsia="ru-RU"/>
        </w:rPr>
        <w:t>5.2.</w:t>
      </w:r>
      <w:r>
        <w:rPr>
          <w:rFonts w:ascii="Times New Roman" w:hAnsi="Times New Roman" w:cs="Times New Roman"/>
          <w:sz w:val="28"/>
          <w:szCs w:val="28"/>
          <w:lang w:eastAsia="ru-RU"/>
        </w:rPr>
        <w:t>До</w:t>
      </w:r>
      <w:r w:rsidR="007A62AB" w:rsidRPr="00B416B3">
        <w:rPr>
          <w:rFonts w:ascii="Times New Roman" w:hAnsi="Times New Roman" w:cs="Times New Roman"/>
          <w:sz w:val="28"/>
          <w:szCs w:val="28"/>
          <w:lang w:eastAsia="ru-RU"/>
        </w:rPr>
        <w:t xml:space="preserve">судебное (внесудебное) обжалование Заявителем решений </w:t>
      </w:r>
      <w:r w:rsidR="000C45EB">
        <w:rPr>
          <w:rFonts w:ascii="Times New Roman" w:hAnsi="Times New Roman" w:cs="Times New Roman"/>
          <w:sz w:val="28"/>
          <w:szCs w:val="28"/>
          <w:lang w:eastAsia="ru-RU"/>
        </w:rPr>
        <w:t xml:space="preserve">       </w:t>
      </w:r>
      <w:r w:rsidR="007A62AB" w:rsidRPr="00B416B3">
        <w:rPr>
          <w:rFonts w:ascii="Times New Roman" w:hAnsi="Times New Roman" w:cs="Times New Roman"/>
          <w:sz w:val="28"/>
          <w:szCs w:val="28"/>
          <w:lang w:eastAsia="ru-RU"/>
        </w:rPr>
        <w:t>и действий (бездействия)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осуществляются в соответствии с главой 2.1 Федеральног</w:t>
      </w:r>
      <w:r>
        <w:rPr>
          <w:rFonts w:ascii="Times New Roman" w:hAnsi="Times New Roman" w:cs="Times New Roman"/>
          <w:sz w:val="28"/>
          <w:szCs w:val="28"/>
          <w:lang w:eastAsia="ru-RU"/>
        </w:rPr>
        <w:t xml:space="preserve">о закона от 27 июля 2010 г. № 210-ФЗ </w:t>
      </w:r>
      <w:r w:rsidR="007A62AB" w:rsidRPr="00B416B3">
        <w:rPr>
          <w:rFonts w:ascii="Times New Roman" w:hAnsi="Times New Roman" w:cs="Times New Roman"/>
          <w:sz w:val="28"/>
          <w:szCs w:val="28"/>
          <w:lang w:eastAsia="ru-RU"/>
        </w:rPr>
        <w:t>«Об организации предоставления государственных и муниципальных услуг</w:t>
      </w:r>
      <w:r w:rsidR="00626701">
        <w:rPr>
          <w:rFonts w:ascii="Times New Roman" w:hAnsi="Times New Roman" w:cs="Times New Roman"/>
          <w:sz w:val="28"/>
          <w:szCs w:val="28"/>
          <w:lang w:eastAsia="ru-RU"/>
        </w:rPr>
        <w:t>»</w:t>
      </w:r>
      <w:r w:rsidR="007A62AB" w:rsidRPr="00B416B3">
        <w:rPr>
          <w:rFonts w:ascii="Times New Roman" w:hAnsi="Times New Roman" w:cs="Times New Roman"/>
          <w:sz w:val="28"/>
          <w:szCs w:val="28"/>
          <w:lang w:eastAsia="ru-RU"/>
        </w:rPr>
        <w:t>.</w:t>
      </w:r>
    </w:p>
    <w:p w:rsidR="00E72FF8" w:rsidRPr="00DB0797" w:rsidRDefault="00E72FF8" w:rsidP="00DB0797">
      <w:pPr>
        <w:pStyle w:val="a8"/>
        <w:tabs>
          <w:tab w:val="left" w:pos="993"/>
        </w:tabs>
        <w:jc w:val="both"/>
        <w:rPr>
          <w:lang w:eastAsia="ru-RU"/>
        </w:rPr>
      </w:pPr>
    </w:p>
    <w:sectPr w:rsidR="00E72FF8" w:rsidRPr="00DB0797" w:rsidSect="00971E66">
      <w:headerReference w:type="default" r:id="rId8"/>
      <w:pgSz w:w="11906" w:h="16838"/>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973" w:rsidRDefault="00DE7973" w:rsidP="009B4011">
      <w:pPr>
        <w:spacing w:after="0" w:line="240" w:lineRule="auto"/>
      </w:pPr>
      <w:r>
        <w:separator/>
      </w:r>
    </w:p>
  </w:endnote>
  <w:endnote w:type="continuationSeparator" w:id="0">
    <w:p w:rsidR="00DE7973" w:rsidRDefault="00DE7973" w:rsidP="009B4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973" w:rsidRDefault="00DE7973" w:rsidP="009B4011">
      <w:pPr>
        <w:spacing w:after="0" w:line="240" w:lineRule="auto"/>
      </w:pPr>
      <w:r>
        <w:separator/>
      </w:r>
    </w:p>
  </w:footnote>
  <w:footnote w:type="continuationSeparator" w:id="0">
    <w:p w:rsidR="00DE7973" w:rsidRDefault="00DE7973" w:rsidP="009B4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3002"/>
      <w:docPartObj>
        <w:docPartGallery w:val="Page Numbers (Top of Page)"/>
        <w:docPartUnique/>
      </w:docPartObj>
    </w:sdtPr>
    <w:sdtEndPr/>
    <w:sdtContent>
      <w:p w:rsidR="00A66489" w:rsidRDefault="00DE7973">
        <w:pPr>
          <w:pStyle w:val="ab"/>
          <w:jc w:val="right"/>
        </w:pPr>
        <w:r>
          <w:fldChar w:fldCharType="begin"/>
        </w:r>
        <w:r>
          <w:instrText xml:space="preserve"> PAGE   \* MERGEFORMAT </w:instrText>
        </w:r>
        <w:r>
          <w:fldChar w:fldCharType="separate"/>
        </w:r>
        <w:r w:rsidR="00BD07D8">
          <w:rPr>
            <w:noProof/>
          </w:rPr>
          <w:t>3</w:t>
        </w:r>
        <w:r>
          <w:rPr>
            <w:noProof/>
          </w:rPr>
          <w:fldChar w:fldCharType="end"/>
        </w:r>
      </w:p>
    </w:sdtContent>
  </w:sdt>
  <w:p w:rsidR="00A66489" w:rsidRDefault="00A66489">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A62AB"/>
    <w:rsid w:val="00034385"/>
    <w:rsid w:val="000A1C11"/>
    <w:rsid w:val="000A7623"/>
    <w:rsid w:val="000C45EB"/>
    <w:rsid w:val="000C4A22"/>
    <w:rsid w:val="000C5919"/>
    <w:rsid w:val="000F12B7"/>
    <w:rsid w:val="00117A1E"/>
    <w:rsid w:val="0012255D"/>
    <w:rsid w:val="00181504"/>
    <w:rsid w:val="001B4943"/>
    <w:rsid w:val="001D3ABD"/>
    <w:rsid w:val="001D6590"/>
    <w:rsid w:val="001E15A8"/>
    <w:rsid w:val="001F644E"/>
    <w:rsid w:val="002078FB"/>
    <w:rsid w:val="0021630C"/>
    <w:rsid w:val="002403F0"/>
    <w:rsid w:val="002420DB"/>
    <w:rsid w:val="0028449E"/>
    <w:rsid w:val="00296C25"/>
    <w:rsid w:val="002A2B43"/>
    <w:rsid w:val="002A4C8D"/>
    <w:rsid w:val="002A6F3A"/>
    <w:rsid w:val="002C38D7"/>
    <w:rsid w:val="002E4DF5"/>
    <w:rsid w:val="002F5EF0"/>
    <w:rsid w:val="00321FCF"/>
    <w:rsid w:val="00340AAA"/>
    <w:rsid w:val="003577B4"/>
    <w:rsid w:val="003729A2"/>
    <w:rsid w:val="00380CDB"/>
    <w:rsid w:val="003B5C98"/>
    <w:rsid w:val="003B6B27"/>
    <w:rsid w:val="003C731E"/>
    <w:rsid w:val="003D3A0B"/>
    <w:rsid w:val="003E0422"/>
    <w:rsid w:val="003F41A3"/>
    <w:rsid w:val="003F786D"/>
    <w:rsid w:val="00462F9B"/>
    <w:rsid w:val="004A3407"/>
    <w:rsid w:val="004D3BD3"/>
    <w:rsid w:val="004F3CF9"/>
    <w:rsid w:val="005052E3"/>
    <w:rsid w:val="00536632"/>
    <w:rsid w:val="00550CCE"/>
    <w:rsid w:val="00566775"/>
    <w:rsid w:val="005711C1"/>
    <w:rsid w:val="00582E87"/>
    <w:rsid w:val="0059735D"/>
    <w:rsid w:val="00597DDF"/>
    <w:rsid w:val="005E5EF9"/>
    <w:rsid w:val="005F6932"/>
    <w:rsid w:val="00626701"/>
    <w:rsid w:val="00641045"/>
    <w:rsid w:val="00647070"/>
    <w:rsid w:val="00660EC5"/>
    <w:rsid w:val="00662C78"/>
    <w:rsid w:val="00683674"/>
    <w:rsid w:val="00686286"/>
    <w:rsid w:val="00692D8F"/>
    <w:rsid w:val="006B3471"/>
    <w:rsid w:val="006B4511"/>
    <w:rsid w:val="006C7DE8"/>
    <w:rsid w:val="00722D4C"/>
    <w:rsid w:val="007244E7"/>
    <w:rsid w:val="00726500"/>
    <w:rsid w:val="00744CF7"/>
    <w:rsid w:val="00750F50"/>
    <w:rsid w:val="00762DEE"/>
    <w:rsid w:val="0079329A"/>
    <w:rsid w:val="00793EE0"/>
    <w:rsid w:val="007A62AB"/>
    <w:rsid w:val="007C5AC4"/>
    <w:rsid w:val="007E7533"/>
    <w:rsid w:val="008219B3"/>
    <w:rsid w:val="00822B62"/>
    <w:rsid w:val="00832F41"/>
    <w:rsid w:val="008420CA"/>
    <w:rsid w:val="00885806"/>
    <w:rsid w:val="008B4D0E"/>
    <w:rsid w:val="008D4A47"/>
    <w:rsid w:val="008E0DDE"/>
    <w:rsid w:val="008E5402"/>
    <w:rsid w:val="009225C7"/>
    <w:rsid w:val="00970473"/>
    <w:rsid w:val="00971E66"/>
    <w:rsid w:val="00972867"/>
    <w:rsid w:val="00983BD4"/>
    <w:rsid w:val="00991CF4"/>
    <w:rsid w:val="009A09C4"/>
    <w:rsid w:val="009B4011"/>
    <w:rsid w:val="009D2529"/>
    <w:rsid w:val="009D5F32"/>
    <w:rsid w:val="009E5519"/>
    <w:rsid w:val="009F6198"/>
    <w:rsid w:val="00A05124"/>
    <w:rsid w:val="00A40C7A"/>
    <w:rsid w:val="00A4127D"/>
    <w:rsid w:val="00A431E8"/>
    <w:rsid w:val="00A66451"/>
    <w:rsid w:val="00A66489"/>
    <w:rsid w:val="00AA7FDC"/>
    <w:rsid w:val="00AD66CC"/>
    <w:rsid w:val="00AF718E"/>
    <w:rsid w:val="00B065EB"/>
    <w:rsid w:val="00B36FCE"/>
    <w:rsid w:val="00B416B3"/>
    <w:rsid w:val="00B45083"/>
    <w:rsid w:val="00B50175"/>
    <w:rsid w:val="00B5269A"/>
    <w:rsid w:val="00BA6415"/>
    <w:rsid w:val="00BC413E"/>
    <w:rsid w:val="00BC5B08"/>
    <w:rsid w:val="00BD07D8"/>
    <w:rsid w:val="00BD2333"/>
    <w:rsid w:val="00BD40EB"/>
    <w:rsid w:val="00C172CF"/>
    <w:rsid w:val="00C26C26"/>
    <w:rsid w:val="00C332FF"/>
    <w:rsid w:val="00C62846"/>
    <w:rsid w:val="00C76533"/>
    <w:rsid w:val="00C76B5C"/>
    <w:rsid w:val="00C87990"/>
    <w:rsid w:val="00CB3044"/>
    <w:rsid w:val="00CC49C8"/>
    <w:rsid w:val="00CD223A"/>
    <w:rsid w:val="00D03FA0"/>
    <w:rsid w:val="00D2549C"/>
    <w:rsid w:val="00D30620"/>
    <w:rsid w:val="00D52326"/>
    <w:rsid w:val="00D65B9C"/>
    <w:rsid w:val="00D66871"/>
    <w:rsid w:val="00DA4EF6"/>
    <w:rsid w:val="00DA6756"/>
    <w:rsid w:val="00DB0797"/>
    <w:rsid w:val="00DD2958"/>
    <w:rsid w:val="00DE7973"/>
    <w:rsid w:val="00DF35E8"/>
    <w:rsid w:val="00DF3D16"/>
    <w:rsid w:val="00E12A23"/>
    <w:rsid w:val="00E31FC8"/>
    <w:rsid w:val="00E547D1"/>
    <w:rsid w:val="00E72FF8"/>
    <w:rsid w:val="00E8450D"/>
    <w:rsid w:val="00EA561F"/>
    <w:rsid w:val="00EA5A8E"/>
    <w:rsid w:val="00ED400B"/>
    <w:rsid w:val="00EF6815"/>
    <w:rsid w:val="00F107D6"/>
    <w:rsid w:val="00F23CB9"/>
    <w:rsid w:val="00F71614"/>
    <w:rsid w:val="00F76398"/>
    <w:rsid w:val="00FA288B"/>
    <w:rsid w:val="00FA2942"/>
    <w:rsid w:val="00FB6F71"/>
    <w:rsid w:val="00FB78C5"/>
    <w:rsid w:val="00FD733D"/>
    <w:rsid w:val="00FE0060"/>
    <w:rsid w:val="00FE5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9126C-099C-46EC-B18E-956CE54F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D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62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A62AB"/>
    <w:rPr>
      <w:color w:val="0000FF"/>
      <w:u w:val="single"/>
    </w:rPr>
  </w:style>
  <w:style w:type="paragraph" w:styleId="a5">
    <w:name w:val="Balloon Text"/>
    <w:basedOn w:val="a"/>
    <w:link w:val="a6"/>
    <w:uiPriority w:val="99"/>
    <w:semiHidden/>
    <w:unhideWhenUsed/>
    <w:rsid w:val="007A62A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62AB"/>
    <w:rPr>
      <w:rFonts w:ascii="Tahoma" w:hAnsi="Tahoma" w:cs="Tahoma"/>
      <w:sz w:val="16"/>
      <w:szCs w:val="16"/>
    </w:rPr>
  </w:style>
  <w:style w:type="paragraph" w:styleId="a7">
    <w:name w:val="List Paragraph"/>
    <w:basedOn w:val="a"/>
    <w:uiPriority w:val="34"/>
    <w:qFormat/>
    <w:rsid w:val="00AA7FDC"/>
    <w:pPr>
      <w:ind w:left="720"/>
      <w:contextualSpacing/>
    </w:pPr>
  </w:style>
  <w:style w:type="paragraph" w:styleId="a8">
    <w:name w:val="No Spacing"/>
    <w:uiPriority w:val="1"/>
    <w:qFormat/>
    <w:rsid w:val="009F6198"/>
    <w:pPr>
      <w:spacing w:after="0" w:line="240" w:lineRule="auto"/>
    </w:pPr>
  </w:style>
  <w:style w:type="paragraph" w:styleId="a9">
    <w:name w:val="Body Text Indent"/>
    <w:basedOn w:val="a"/>
    <w:link w:val="aa"/>
    <w:rsid w:val="007E7533"/>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E7533"/>
    <w:rPr>
      <w:rFonts w:ascii="Times New Roman" w:eastAsia="Times New Roman" w:hAnsi="Times New Roman" w:cs="Times New Roman"/>
      <w:sz w:val="28"/>
      <w:szCs w:val="24"/>
      <w:lang w:eastAsia="ru-RU"/>
    </w:rPr>
  </w:style>
  <w:style w:type="paragraph" w:styleId="ab">
    <w:name w:val="header"/>
    <w:basedOn w:val="a"/>
    <w:link w:val="ac"/>
    <w:uiPriority w:val="99"/>
    <w:unhideWhenUsed/>
    <w:rsid w:val="009B401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B4011"/>
  </w:style>
  <w:style w:type="paragraph" w:styleId="ad">
    <w:name w:val="footer"/>
    <w:basedOn w:val="a"/>
    <w:link w:val="ae"/>
    <w:uiPriority w:val="99"/>
    <w:semiHidden/>
    <w:unhideWhenUsed/>
    <w:rsid w:val="009B4011"/>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B4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386338">
      <w:bodyDiv w:val="1"/>
      <w:marLeft w:val="0"/>
      <w:marRight w:val="0"/>
      <w:marTop w:val="0"/>
      <w:marBottom w:val="0"/>
      <w:divBdr>
        <w:top w:val="none" w:sz="0" w:space="0" w:color="auto"/>
        <w:left w:val="none" w:sz="0" w:space="0" w:color="auto"/>
        <w:bottom w:val="none" w:sz="0" w:space="0" w:color="auto"/>
        <w:right w:val="none" w:sz="0" w:space="0" w:color="auto"/>
      </w:divBdr>
      <w:divsChild>
        <w:div w:id="1257523140">
          <w:marLeft w:val="0"/>
          <w:marRight w:val="0"/>
          <w:marTop w:val="0"/>
          <w:marBottom w:val="0"/>
          <w:divBdr>
            <w:top w:val="none" w:sz="0" w:space="0" w:color="auto"/>
            <w:left w:val="none" w:sz="0" w:space="0" w:color="auto"/>
            <w:bottom w:val="none" w:sz="0" w:space="0" w:color="auto"/>
            <w:right w:val="none" w:sz="0" w:space="0" w:color="auto"/>
          </w:divBdr>
        </w:div>
        <w:div w:id="1497957775">
          <w:marLeft w:val="0"/>
          <w:marRight w:val="0"/>
          <w:marTop w:val="0"/>
          <w:marBottom w:val="0"/>
          <w:divBdr>
            <w:top w:val="none" w:sz="0" w:space="0" w:color="auto"/>
            <w:left w:val="none" w:sz="0" w:space="0" w:color="auto"/>
            <w:bottom w:val="none" w:sz="0" w:space="0" w:color="auto"/>
            <w:right w:val="none" w:sz="0" w:space="0" w:color="auto"/>
          </w:divBdr>
        </w:div>
        <w:div w:id="1377850089">
          <w:marLeft w:val="0"/>
          <w:marRight w:val="0"/>
          <w:marTop w:val="0"/>
          <w:marBottom w:val="0"/>
          <w:divBdr>
            <w:top w:val="none" w:sz="0" w:space="0" w:color="auto"/>
            <w:left w:val="none" w:sz="0" w:space="0" w:color="auto"/>
            <w:bottom w:val="none" w:sz="0" w:space="0" w:color="auto"/>
            <w:right w:val="none" w:sz="0" w:space="0" w:color="auto"/>
          </w:divBdr>
        </w:div>
        <w:div w:id="1452356259">
          <w:marLeft w:val="0"/>
          <w:marRight w:val="0"/>
          <w:marTop w:val="0"/>
          <w:marBottom w:val="0"/>
          <w:divBdr>
            <w:top w:val="none" w:sz="0" w:space="0" w:color="auto"/>
            <w:left w:val="none" w:sz="0" w:space="0" w:color="auto"/>
            <w:bottom w:val="none" w:sz="0" w:space="0" w:color="auto"/>
            <w:right w:val="none" w:sz="0" w:space="0" w:color="auto"/>
          </w:divBdr>
        </w:div>
        <w:div w:id="487092120">
          <w:marLeft w:val="0"/>
          <w:marRight w:val="0"/>
          <w:marTop w:val="0"/>
          <w:marBottom w:val="0"/>
          <w:divBdr>
            <w:top w:val="none" w:sz="0" w:space="0" w:color="auto"/>
            <w:left w:val="none" w:sz="0" w:space="0" w:color="auto"/>
            <w:bottom w:val="none" w:sz="0" w:space="0" w:color="auto"/>
            <w:right w:val="none" w:sz="0" w:space="0" w:color="auto"/>
          </w:divBdr>
        </w:div>
        <w:div w:id="903301200">
          <w:marLeft w:val="0"/>
          <w:marRight w:val="0"/>
          <w:marTop w:val="0"/>
          <w:marBottom w:val="0"/>
          <w:divBdr>
            <w:top w:val="none" w:sz="0" w:space="0" w:color="auto"/>
            <w:left w:val="none" w:sz="0" w:space="0" w:color="auto"/>
            <w:bottom w:val="none" w:sz="0" w:space="0" w:color="auto"/>
            <w:right w:val="none" w:sz="0" w:space="0" w:color="auto"/>
          </w:divBdr>
        </w:div>
        <w:div w:id="1089278574">
          <w:marLeft w:val="0"/>
          <w:marRight w:val="0"/>
          <w:marTop w:val="0"/>
          <w:marBottom w:val="0"/>
          <w:divBdr>
            <w:top w:val="none" w:sz="0" w:space="0" w:color="auto"/>
            <w:left w:val="none" w:sz="0" w:space="0" w:color="auto"/>
            <w:bottom w:val="none" w:sz="0" w:space="0" w:color="auto"/>
            <w:right w:val="none" w:sz="0" w:space="0" w:color="auto"/>
          </w:divBdr>
        </w:div>
        <w:div w:id="22094359">
          <w:marLeft w:val="0"/>
          <w:marRight w:val="0"/>
          <w:marTop w:val="0"/>
          <w:marBottom w:val="0"/>
          <w:divBdr>
            <w:top w:val="none" w:sz="0" w:space="0" w:color="auto"/>
            <w:left w:val="none" w:sz="0" w:space="0" w:color="auto"/>
            <w:bottom w:val="none" w:sz="0" w:space="0" w:color="auto"/>
            <w:right w:val="none" w:sz="0" w:space="0" w:color="auto"/>
          </w:divBdr>
        </w:div>
        <w:div w:id="1520117542">
          <w:marLeft w:val="0"/>
          <w:marRight w:val="0"/>
          <w:marTop w:val="0"/>
          <w:marBottom w:val="0"/>
          <w:divBdr>
            <w:top w:val="none" w:sz="0" w:space="0" w:color="auto"/>
            <w:left w:val="none" w:sz="0" w:space="0" w:color="auto"/>
            <w:bottom w:val="none" w:sz="0" w:space="0" w:color="auto"/>
            <w:right w:val="none" w:sz="0" w:space="0" w:color="auto"/>
          </w:divBdr>
        </w:div>
        <w:div w:id="1810786821">
          <w:marLeft w:val="0"/>
          <w:marRight w:val="0"/>
          <w:marTop w:val="0"/>
          <w:marBottom w:val="0"/>
          <w:divBdr>
            <w:top w:val="none" w:sz="0" w:space="0" w:color="auto"/>
            <w:left w:val="none" w:sz="0" w:space="0" w:color="auto"/>
            <w:bottom w:val="none" w:sz="0" w:space="0" w:color="auto"/>
            <w:right w:val="none" w:sz="0" w:space="0" w:color="auto"/>
          </w:divBdr>
        </w:div>
        <w:div w:id="1927642378">
          <w:marLeft w:val="0"/>
          <w:marRight w:val="0"/>
          <w:marTop w:val="0"/>
          <w:marBottom w:val="0"/>
          <w:divBdr>
            <w:top w:val="none" w:sz="0" w:space="0" w:color="auto"/>
            <w:left w:val="none" w:sz="0" w:space="0" w:color="auto"/>
            <w:bottom w:val="none" w:sz="0" w:space="0" w:color="auto"/>
            <w:right w:val="none" w:sz="0" w:space="0" w:color="auto"/>
          </w:divBdr>
        </w:div>
        <w:div w:id="209654424">
          <w:marLeft w:val="0"/>
          <w:marRight w:val="0"/>
          <w:marTop w:val="0"/>
          <w:marBottom w:val="0"/>
          <w:divBdr>
            <w:top w:val="none" w:sz="0" w:space="0" w:color="auto"/>
            <w:left w:val="none" w:sz="0" w:space="0" w:color="auto"/>
            <w:bottom w:val="none" w:sz="0" w:space="0" w:color="auto"/>
            <w:right w:val="none" w:sz="0" w:space="0" w:color="auto"/>
          </w:divBdr>
        </w:div>
        <w:div w:id="1748576568">
          <w:marLeft w:val="0"/>
          <w:marRight w:val="0"/>
          <w:marTop w:val="0"/>
          <w:marBottom w:val="0"/>
          <w:divBdr>
            <w:top w:val="none" w:sz="0" w:space="0" w:color="auto"/>
            <w:left w:val="none" w:sz="0" w:space="0" w:color="auto"/>
            <w:bottom w:val="none" w:sz="0" w:space="0" w:color="auto"/>
            <w:right w:val="none" w:sz="0" w:space="0" w:color="auto"/>
          </w:divBdr>
        </w:div>
        <w:div w:id="1809010553">
          <w:marLeft w:val="0"/>
          <w:marRight w:val="0"/>
          <w:marTop w:val="0"/>
          <w:marBottom w:val="0"/>
          <w:divBdr>
            <w:top w:val="none" w:sz="0" w:space="0" w:color="auto"/>
            <w:left w:val="none" w:sz="0" w:space="0" w:color="auto"/>
            <w:bottom w:val="none" w:sz="0" w:space="0" w:color="auto"/>
            <w:right w:val="none" w:sz="0" w:space="0" w:color="auto"/>
          </w:divBdr>
        </w:div>
        <w:div w:id="1995404514">
          <w:marLeft w:val="0"/>
          <w:marRight w:val="0"/>
          <w:marTop w:val="0"/>
          <w:marBottom w:val="0"/>
          <w:divBdr>
            <w:top w:val="none" w:sz="0" w:space="0" w:color="auto"/>
            <w:left w:val="none" w:sz="0" w:space="0" w:color="auto"/>
            <w:bottom w:val="none" w:sz="0" w:space="0" w:color="auto"/>
            <w:right w:val="none" w:sz="0" w:space="0" w:color="auto"/>
          </w:divBdr>
        </w:div>
        <w:div w:id="481505073">
          <w:marLeft w:val="0"/>
          <w:marRight w:val="0"/>
          <w:marTop w:val="0"/>
          <w:marBottom w:val="0"/>
          <w:divBdr>
            <w:top w:val="none" w:sz="0" w:space="0" w:color="auto"/>
            <w:left w:val="none" w:sz="0" w:space="0" w:color="auto"/>
            <w:bottom w:val="none" w:sz="0" w:space="0" w:color="auto"/>
            <w:right w:val="none" w:sz="0" w:space="0" w:color="auto"/>
          </w:divBdr>
        </w:div>
        <w:div w:id="20129986">
          <w:marLeft w:val="0"/>
          <w:marRight w:val="0"/>
          <w:marTop w:val="0"/>
          <w:marBottom w:val="0"/>
          <w:divBdr>
            <w:top w:val="none" w:sz="0" w:space="0" w:color="auto"/>
            <w:left w:val="none" w:sz="0" w:space="0" w:color="auto"/>
            <w:bottom w:val="none" w:sz="0" w:space="0" w:color="auto"/>
            <w:right w:val="none" w:sz="0" w:space="0" w:color="auto"/>
          </w:divBdr>
        </w:div>
        <w:div w:id="801726212">
          <w:marLeft w:val="0"/>
          <w:marRight w:val="0"/>
          <w:marTop w:val="0"/>
          <w:marBottom w:val="0"/>
          <w:divBdr>
            <w:top w:val="none" w:sz="0" w:space="0" w:color="auto"/>
            <w:left w:val="none" w:sz="0" w:space="0" w:color="auto"/>
            <w:bottom w:val="none" w:sz="0" w:space="0" w:color="auto"/>
            <w:right w:val="none" w:sz="0" w:space="0" w:color="auto"/>
          </w:divBdr>
        </w:div>
        <w:div w:id="891618951">
          <w:marLeft w:val="0"/>
          <w:marRight w:val="0"/>
          <w:marTop w:val="0"/>
          <w:marBottom w:val="0"/>
          <w:divBdr>
            <w:top w:val="none" w:sz="0" w:space="0" w:color="auto"/>
            <w:left w:val="none" w:sz="0" w:space="0" w:color="auto"/>
            <w:bottom w:val="none" w:sz="0" w:space="0" w:color="auto"/>
            <w:right w:val="none" w:sz="0" w:space="0" w:color="auto"/>
          </w:divBdr>
        </w:div>
        <w:div w:id="1833258381">
          <w:marLeft w:val="0"/>
          <w:marRight w:val="0"/>
          <w:marTop w:val="0"/>
          <w:marBottom w:val="0"/>
          <w:divBdr>
            <w:top w:val="none" w:sz="0" w:space="0" w:color="auto"/>
            <w:left w:val="none" w:sz="0" w:space="0" w:color="auto"/>
            <w:bottom w:val="none" w:sz="0" w:space="0" w:color="auto"/>
            <w:right w:val="none" w:sz="0" w:space="0" w:color="auto"/>
          </w:divBdr>
        </w:div>
        <w:div w:id="806626792">
          <w:marLeft w:val="0"/>
          <w:marRight w:val="0"/>
          <w:marTop w:val="0"/>
          <w:marBottom w:val="0"/>
          <w:divBdr>
            <w:top w:val="none" w:sz="0" w:space="0" w:color="auto"/>
            <w:left w:val="none" w:sz="0" w:space="0" w:color="auto"/>
            <w:bottom w:val="none" w:sz="0" w:space="0" w:color="auto"/>
            <w:right w:val="none" w:sz="0" w:space="0" w:color="auto"/>
          </w:divBdr>
        </w:div>
        <w:div w:id="1312556778">
          <w:marLeft w:val="0"/>
          <w:marRight w:val="0"/>
          <w:marTop w:val="0"/>
          <w:marBottom w:val="0"/>
          <w:divBdr>
            <w:top w:val="none" w:sz="0" w:space="0" w:color="auto"/>
            <w:left w:val="none" w:sz="0" w:space="0" w:color="auto"/>
            <w:bottom w:val="none" w:sz="0" w:space="0" w:color="auto"/>
            <w:right w:val="none" w:sz="0" w:space="0" w:color="auto"/>
          </w:divBdr>
        </w:div>
        <w:div w:id="957219008">
          <w:marLeft w:val="0"/>
          <w:marRight w:val="0"/>
          <w:marTop w:val="0"/>
          <w:marBottom w:val="0"/>
          <w:divBdr>
            <w:top w:val="none" w:sz="0" w:space="0" w:color="auto"/>
            <w:left w:val="none" w:sz="0" w:space="0" w:color="auto"/>
            <w:bottom w:val="none" w:sz="0" w:space="0" w:color="auto"/>
            <w:right w:val="none" w:sz="0" w:space="0" w:color="auto"/>
          </w:divBdr>
        </w:div>
        <w:div w:id="1614285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_yarovikov@i-ol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89F5F-6D26-4CCC-917E-48AB73F4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4745</Words>
  <Characters>27048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Lazebnaya</dc:creator>
  <cp:lastModifiedBy>Yakimovich</cp:lastModifiedBy>
  <cp:revision>2</cp:revision>
  <cp:lastPrinted>2016-05-10T06:51:00Z</cp:lastPrinted>
  <dcterms:created xsi:type="dcterms:W3CDTF">2016-05-25T12:52:00Z</dcterms:created>
  <dcterms:modified xsi:type="dcterms:W3CDTF">2016-05-25T12:52:00Z</dcterms:modified>
</cp:coreProperties>
</file>